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CDC" w:rsidRPr="008468AF" w:rsidRDefault="00852805" w:rsidP="008468A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作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者</w:t>
      </w:r>
      <w:r w:rsidR="007F3B4D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7F3B4D">
        <w:rPr>
          <w:rFonts w:hint="eastAsia"/>
          <w:b/>
          <w:bCs/>
          <w:sz w:val="36"/>
          <w:shd w:val="pct10" w:color="auto" w:fill="FFFFFF"/>
        </w:rPr>
        <w:t>推</w:t>
      </w:r>
      <w:r w:rsidR="007F3B4D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7F3B4D">
        <w:rPr>
          <w:rFonts w:hint="eastAsia"/>
          <w:b/>
          <w:bCs/>
          <w:sz w:val="36"/>
          <w:shd w:val="pct10" w:color="auto" w:fill="FFFFFF"/>
        </w:rPr>
        <w:t>荐</w:t>
      </w:r>
      <w:bookmarkStart w:id="0" w:name="awards"/>
      <w:bookmarkStart w:id="1" w:name="OLE_LINK14"/>
      <w:bookmarkStart w:id="2" w:name="OLE_LINK11"/>
      <w:bookmarkEnd w:id="0"/>
    </w:p>
    <w:p w:rsidR="00BB3CDC" w:rsidRPr="00193FFA" w:rsidRDefault="00BB3CDC" w:rsidP="00C13CD4">
      <w:pPr>
        <w:widowControl/>
        <w:jc w:val="center"/>
        <w:rPr>
          <w:b/>
          <w:bCs/>
          <w:sz w:val="36"/>
          <w:szCs w:val="36"/>
        </w:rPr>
      </w:pPr>
      <w:bookmarkStart w:id="3" w:name="OLE_LINK17"/>
      <w:bookmarkStart w:id="4" w:name="OLE_LINK18"/>
      <w:r w:rsidRPr="00193FFA">
        <w:rPr>
          <w:b/>
          <w:bCs/>
          <w:sz w:val="36"/>
          <w:szCs w:val="36"/>
        </w:rPr>
        <w:t>法国天才女作家</w:t>
      </w:r>
    </w:p>
    <w:p w:rsidR="00BB3CDC" w:rsidRPr="00193FFA" w:rsidRDefault="00BB3CDC" w:rsidP="00193FFA">
      <w:pPr>
        <w:widowControl/>
        <w:jc w:val="center"/>
        <w:rPr>
          <w:b/>
          <w:bCs/>
          <w:sz w:val="36"/>
          <w:szCs w:val="36"/>
        </w:rPr>
      </w:pPr>
      <w:r w:rsidRPr="00193FFA">
        <w:rPr>
          <w:b/>
          <w:bCs/>
          <w:sz w:val="36"/>
          <w:szCs w:val="36"/>
        </w:rPr>
        <w:t>弗朗索瓦丝</w:t>
      </w:r>
      <w:r w:rsidRPr="00193FFA">
        <w:rPr>
          <w:b/>
          <w:bCs/>
          <w:sz w:val="36"/>
          <w:szCs w:val="36"/>
        </w:rPr>
        <w:t>·</w:t>
      </w:r>
      <w:r w:rsidRPr="00193FFA">
        <w:rPr>
          <w:b/>
          <w:bCs/>
          <w:sz w:val="36"/>
          <w:szCs w:val="36"/>
        </w:rPr>
        <w:t>萨冈</w:t>
      </w:r>
      <w:r w:rsidRPr="00193FFA">
        <w:rPr>
          <w:b/>
          <w:bCs/>
          <w:sz w:val="36"/>
          <w:szCs w:val="36"/>
        </w:rPr>
        <w:t>Françoise Sagan</w:t>
      </w:r>
      <w:r w:rsidRPr="00193FFA">
        <w:rPr>
          <w:b/>
          <w:bCs/>
          <w:sz w:val="36"/>
          <w:szCs w:val="36"/>
        </w:rPr>
        <w:t>（</w:t>
      </w:r>
      <w:r w:rsidRPr="00193FFA">
        <w:rPr>
          <w:b/>
          <w:bCs/>
          <w:sz w:val="36"/>
          <w:szCs w:val="36"/>
        </w:rPr>
        <w:t>1935—2004</w:t>
      </w:r>
      <w:r w:rsidRPr="00193FFA">
        <w:rPr>
          <w:b/>
          <w:bCs/>
          <w:sz w:val="36"/>
          <w:szCs w:val="36"/>
        </w:rPr>
        <w:t>）</w:t>
      </w:r>
      <w:bookmarkEnd w:id="3"/>
      <w:bookmarkEnd w:id="4"/>
    </w:p>
    <w:p w:rsidR="00BB3CDC" w:rsidRDefault="00BB3CDC" w:rsidP="00852805">
      <w:pPr>
        <w:widowControl/>
        <w:rPr>
          <w:b/>
          <w:kern w:val="0"/>
          <w:szCs w:val="21"/>
        </w:rPr>
      </w:pPr>
    </w:p>
    <w:p w:rsidR="00BB3CDC" w:rsidRPr="00433B94" w:rsidRDefault="00BB3CDC" w:rsidP="00852805">
      <w:pPr>
        <w:widowControl/>
        <w:rPr>
          <w:b/>
          <w:kern w:val="0"/>
          <w:szCs w:val="21"/>
        </w:rPr>
      </w:pPr>
      <w:r w:rsidRPr="00433B94">
        <w:rPr>
          <w:b/>
          <w:kern w:val="0"/>
          <w:szCs w:val="21"/>
        </w:rPr>
        <w:t>作者简介：</w:t>
      </w:r>
      <w:bookmarkStart w:id="5" w:name="productDetails"/>
      <w:bookmarkEnd w:id="5"/>
    </w:p>
    <w:p w:rsidR="00BB3CDC" w:rsidRPr="00433B94" w:rsidRDefault="001E124C" w:rsidP="001E124C">
      <w:pPr>
        <w:pStyle w:val="a7"/>
        <w:shd w:val="clear" w:color="auto" w:fill="FFFFFF"/>
        <w:ind w:firstLineChars="200" w:firstLine="482"/>
        <w:rPr>
          <w:rFonts w:ascii="Times New Roman" w:eastAsiaTheme="minorEastAsia" w:hAnsiTheme="minorEastAsia" w:cs="Times New Roman"/>
          <w:sz w:val="21"/>
          <w:szCs w:val="21"/>
        </w:rPr>
      </w:pPr>
      <w:r>
        <w:rPr>
          <w:rFonts w:eastAsiaTheme="minorEastAsia" w:hAnsiTheme="minorEastAsia"/>
          <w:b/>
          <w:noProof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173355</wp:posOffset>
            </wp:positionV>
            <wp:extent cx="889000" cy="1324610"/>
            <wp:effectExtent l="19050" t="0" r="6350" b="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CDC" w:rsidRPr="00433B94">
        <w:rPr>
          <w:rFonts w:ascii="Times New Roman" w:eastAsiaTheme="minorEastAsia" w:hAnsiTheme="minorEastAsia" w:cs="Times New Roman"/>
          <w:b/>
          <w:sz w:val="21"/>
          <w:szCs w:val="21"/>
        </w:rPr>
        <w:t>弗朗索瓦丝</w:t>
      </w:r>
      <w:r w:rsidR="00BB3CDC" w:rsidRPr="00433B94">
        <w:rPr>
          <w:rFonts w:ascii="Times New Roman" w:eastAsiaTheme="minorEastAsia" w:hAnsi="Times New Roman" w:cs="Times New Roman"/>
          <w:b/>
          <w:sz w:val="21"/>
          <w:szCs w:val="21"/>
        </w:rPr>
        <w:t>·</w:t>
      </w:r>
      <w:r w:rsidR="00BB3CDC" w:rsidRPr="00433B94">
        <w:rPr>
          <w:rFonts w:ascii="Times New Roman" w:eastAsiaTheme="minorEastAsia" w:hAnsiTheme="minorEastAsia" w:cs="Times New Roman"/>
          <w:b/>
          <w:sz w:val="21"/>
          <w:szCs w:val="21"/>
        </w:rPr>
        <w:t>萨冈</w:t>
      </w:r>
      <w:r w:rsidR="00BB3CDC" w:rsidRPr="00433B94">
        <w:rPr>
          <w:rFonts w:ascii="Times New Roman" w:eastAsiaTheme="minorEastAsia" w:hAnsiTheme="minorEastAsia" w:cs="Times New Roman" w:hint="eastAsia"/>
          <w:b/>
          <w:sz w:val="21"/>
          <w:szCs w:val="21"/>
        </w:rPr>
        <w:t>（</w:t>
      </w:r>
      <w:r w:rsidR="00BB3CDC" w:rsidRPr="00193FFA">
        <w:rPr>
          <w:rFonts w:ascii="Times New Roman" w:eastAsiaTheme="minorEastAsia" w:hAnsi="Times New Roman" w:cs="Times New Roman"/>
          <w:b/>
          <w:sz w:val="21"/>
          <w:szCs w:val="21"/>
        </w:rPr>
        <w:t>Françoise Sagan</w:t>
      </w:r>
      <w:r w:rsidR="00BB3CDC" w:rsidRPr="00433B94">
        <w:rPr>
          <w:rFonts w:ascii="Times New Roman" w:eastAsiaTheme="minorEastAsia" w:hAnsiTheme="minorEastAsia" w:cs="Times New Roman" w:hint="eastAsia"/>
          <w:b/>
          <w:sz w:val="21"/>
          <w:szCs w:val="21"/>
        </w:rPr>
        <w:t>）</w:t>
      </w:r>
      <w:r w:rsidR="00BB3CDC" w:rsidRPr="00193FFA">
        <w:rPr>
          <w:rFonts w:ascii="Times New Roman" w:eastAsiaTheme="minorEastAsia" w:hAnsiTheme="minorEastAsia" w:cs="Times New Roman"/>
          <w:sz w:val="21"/>
          <w:szCs w:val="21"/>
        </w:rPr>
        <w:t>（</w:t>
      </w:r>
      <w:r w:rsidR="00BB3CDC" w:rsidRPr="00193FFA">
        <w:rPr>
          <w:rFonts w:ascii="Times New Roman" w:eastAsiaTheme="minorEastAsia" w:hAnsi="Times New Roman" w:cs="Times New Roman"/>
          <w:sz w:val="21"/>
          <w:szCs w:val="21"/>
        </w:rPr>
        <w:t>1935—2004</w:t>
      </w:r>
      <w:r w:rsidR="00BB3CDC" w:rsidRPr="00193FFA">
        <w:rPr>
          <w:rFonts w:ascii="Times New Roman" w:eastAsiaTheme="minorEastAsia" w:hAnsiTheme="minorEastAsia" w:cs="Times New Roman"/>
          <w:sz w:val="21"/>
          <w:szCs w:val="21"/>
        </w:rPr>
        <w:t>）法国天才女作家，一代人的青春同义词。拥有漂亮的外表、敏感的心灵和避重就轻的天赋，喜欢写作、赛马、</w:t>
      </w:r>
      <w:proofErr w:type="gramStart"/>
      <w:r w:rsidR="00BB3CDC" w:rsidRPr="00193FFA">
        <w:rPr>
          <w:rFonts w:ascii="Times New Roman" w:eastAsiaTheme="minorEastAsia" w:hAnsiTheme="minorEastAsia" w:cs="Times New Roman"/>
          <w:sz w:val="21"/>
          <w:szCs w:val="21"/>
        </w:rPr>
        <w:t>飚车</w:t>
      </w:r>
      <w:proofErr w:type="gramEnd"/>
      <w:r w:rsidR="00BB3CDC" w:rsidRPr="00193FFA">
        <w:rPr>
          <w:rFonts w:ascii="Times New Roman" w:eastAsiaTheme="minorEastAsia" w:hAnsiTheme="minorEastAsia" w:cs="Times New Roman"/>
          <w:sz w:val="21"/>
          <w:szCs w:val="21"/>
        </w:rPr>
        <w:t>、酗酒，结交演艺界、政界的朋友，任由官司缠身。</w:t>
      </w:r>
    </w:p>
    <w:p w:rsidR="00BB3CDC" w:rsidRPr="00433B94" w:rsidRDefault="00BB3CDC" w:rsidP="00433B94">
      <w:pPr>
        <w:pStyle w:val="a7"/>
        <w:shd w:val="clear" w:color="auto" w:fill="FFFFFF"/>
        <w:ind w:firstLineChars="200" w:firstLine="420"/>
        <w:rPr>
          <w:rFonts w:ascii="Times New Roman" w:eastAsiaTheme="minorEastAsia" w:hAnsiTheme="minorEastAsia" w:cs="Times New Roman"/>
          <w:sz w:val="21"/>
          <w:szCs w:val="21"/>
        </w:rPr>
      </w:pPr>
      <w:r w:rsidRPr="00193FFA">
        <w:rPr>
          <w:rFonts w:ascii="Times New Roman" w:eastAsiaTheme="minorEastAsia" w:hAnsiTheme="minorEastAsia" w:cs="Times New Roman"/>
          <w:sz w:val="21"/>
          <w:szCs w:val="21"/>
        </w:rPr>
        <w:t>十八岁时，她凭借小说《你好，忧愁》获得了法国批评家奖。一生中发表了二十部长篇小说、十一部剧作、若干短篇小说及散文，也参与创作电影和歌曲。</w:t>
      </w:r>
    </w:p>
    <w:p w:rsidR="00BB3CDC" w:rsidRPr="00193FFA" w:rsidRDefault="00BB3CDC" w:rsidP="00433B94">
      <w:pPr>
        <w:pStyle w:val="a7"/>
        <w:shd w:val="clear" w:color="auto" w:fill="FFFFFF"/>
        <w:ind w:firstLineChars="200" w:firstLine="420"/>
        <w:rPr>
          <w:rFonts w:ascii="Times New Roman" w:eastAsiaTheme="minorEastAsia" w:hAnsi="Times New Roman" w:cs="Times New Roman"/>
          <w:sz w:val="21"/>
          <w:szCs w:val="21"/>
        </w:rPr>
      </w:pPr>
      <w:r w:rsidRPr="00193FFA">
        <w:rPr>
          <w:rFonts w:ascii="Times New Roman" w:eastAsiaTheme="minorEastAsia" w:hAnsiTheme="minorEastAsia" w:cs="Times New Roman"/>
          <w:sz w:val="21"/>
          <w:szCs w:val="21"/>
        </w:rPr>
        <w:t>六十三岁时，她撰写了自己的悼词：</w:t>
      </w:r>
      <w:r w:rsidRPr="00193FFA">
        <w:rPr>
          <w:rFonts w:ascii="Times New Roman" w:eastAsiaTheme="minorEastAsia" w:hAnsi="Times New Roman" w:cs="Times New Roman"/>
          <w:sz w:val="21"/>
          <w:szCs w:val="21"/>
        </w:rPr>
        <w:t>“</w:t>
      </w:r>
      <w:r w:rsidRPr="00193FFA">
        <w:rPr>
          <w:rFonts w:ascii="Times New Roman" w:eastAsiaTheme="minorEastAsia" w:hAnsiTheme="minorEastAsia" w:cs="Times New Roman"/>
          <w:sz w:val="21"/>
          <w:szCs w:val="21"/>
        </w:rPr>
        <w:t>一九五四年，她以一本薄薄的小说《你好</w:t>
      </w:r>
      <w:r w:rsidRPr="00193FFA">
        <w:rPr>
          <w:rFonts w:ascii="Times New Roman" w:eastAsiaTheme="minorEastAsia" w:hAnsi="Times New Roman" w:cs="Times New Roman"/>
          <w:sz w:val="21"/>
          <w:szCs w:val="21"/>
        </w:rPr>
        <w:t>,</w:t>
      </w:r>
      <w:r w:rsidRPr="00193FFA">
        <w:rPr>
          <w:rFonts w:ascii="Times New Roman" w:eastAsiaTheme="minorEastAsia" w:hAnsiTheme="minorEastAsia" w:cs="Times New Roman"/>
          <w:sz w:val="21"/>
          <w:szCs w:val="21"/>
        </w:rPr>
        <w:t>忧愁》出道，这部小说成为了一桩世界性丑闻。她的一生和她的作品同样愉快而又轻率，她的隐没则成为一个只属于她自己的丑闻。</w:t>
      </w:r>
      <w:r w:rsidRPr="00193FFA">
        <w:rPr>
          <w:rFonts w:ascii="Times New Roman" w:eastAsiaTheme="minorEastAsia" w:hAnsi="Times New Roman" w:cs="Times New Roman"/>
          <w:sz w:val="21"/>
          <w:szCs w:val="21"/>
        </w:rPr>
        <w:t>”</w:t>
      </w:r>
    </w:p>
    <w:p w:rsidR="00BB3CDC" w:rsidRDefault="00BB3CDC">
      <w:pPr>
        <w:rPr>
          <w:b/>
          <w:kern w:val="0"/>
          <w:szCs w:val="21"/>
        </w:rPr>
      </w:pPr>
    </w:p>
    <w:p w:rsidR="00BB3CDC" w:rsidRPr="00433B94" w:rsidRDefault="00BB3CDC" w:rsidP="00433B94">
      <w:pPr>
        <w:rPr>
          <w:b/>
          <w:kern w:val="0"/>
          <w:szCs w:val="21"/>
        </w:rPr>
      </w:pPr>
      <w:r>
        <w:rPr>
          <w:b/>
          <w:noProof/>
          <w:kern w:val="0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20955</wp:posOffset>
            </wp:positionV>
            <wp:extent cx="1162050" cy="1828800"/>
            <wp:effectExtent l="19050" t="0" r="0" b="0"/>
            <wp:wrapSquare wrapText="bothSides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kern w:val="0"/>
          <w:szCs w:val="21"/>
        </w:rPr>
        <w:t>中文书名：《</w:t>
      </w:r>
      <w:r w:rsidRPr="00433B94">
        <w:rPr>
          <w:b/>
          <w:kern w:val="0"/>
          <w:szCs w:val="21"/>
        </w:rPr>
        <w:t>你好，忧愁</w:t>
      </w:r>
      <w:r>
        <w:rPr>
          <w:b/>
          <w:kern w:val="0"/>
          <w:szCs w:val="21"/>
        </w:rPr>
        <w:t>》</w:t>
      </w:r>
    </w:p>
    <w:p w:rsidR="00BB3CDC" w:rsidRPr="00433B94" w:rsidRDefault="00BB3CDC">
      <w:pPr>
        <w:rPr>
          <w:b/>
          <w:kern w:val="0"/>
          <w:szCs w:val="21"/>
        </w:rPr>
      </w:pPr>
      <w:bookmarkStart w:id="6" w:name="OLE_LINK1"/>
      <w:bookmarkStart w:id="7" w:name="OLE_LINK2"/>
      <w:bookmarkStart w:id="8" w:name="OLE_LINK3"/>
      <w:bookmarkStart w:id="9" w:name="OLE_LINK12"/>
      <w:r>
        <w:rPr>
          <w:b/>
          <w:kern w:val="0"/>
          <w:szCs w:val="21"/>
        </w:rPr>
        <w:t>法文书名：</w:t>
      </w:r>
      <w:r w:rsidRPr="00433B94">
        <w:rPr>
          <w:b/>
          <w:kern w:val="0"/>
          <w:szCs w:val="21"/>
        </w:rPr>
        <w:t>BONJOUR TRISTESSE </w:t>
      </w:r>
    </w:p>
    <w:p w:rsidR="00BB3CDC" w:rsidRDefault="00BB3CDC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作</w:t>
      </w:r>
      <w:r>
        <w:rPr>
          <w:b/>
          <w:kern w:val="0"/>
          <w:szCs w:val="21"/>
        </w:rPr>
        <w:t xml:space="preserve">    </w:t>
      </w:r>
      <w:r>
        <w:rPr>
          <w:b/>
          <w:kern w:val="0"/>
          <w:szCs w:val="21"/>
        </w:rPr>
        <w:t>者：</w:t>
      </w:r>
      <w:bookmarkStart w:id="10" w:name="OLE_LINK19"/>
      <w:bookmarkStart w:id="11" w:name="OLE_LINK15"/>
      <w:bookmarkStart w:id="12" w:name="OLE_LINK10"/>
      <w:bookmarkStart w:id="13" w:name="OLE_LINK20"/>
      <w:bookmarkStart w:id="14" w:name="OLE_LINK4"/>
      <w:r w:rsidRPr="00193FFA">
        <w:rPr>
          <w:rFonts w:eastAsiaTheme="minorEastAsia"/>
          <w:b/>
          <w:kern w:val="0"/>
          <w:szCs w:val="21"/>
        </w:rPr>
        <w:t>Françoise Sagan</w:t>
      </w:r>
    </w:p>
    <w:bookmarkEnd w:id="10"/>
    <w:bookmarkEnd w:id="11"/>
    <w:bookmarkEnd w:id="12"/>
    <w:bookmarkEnd w:id="13"/>
    <w:bookmarkEnd w:id="14"/>
    <w:p w:rsidR="00BB3CDC" w:rsidRPr="0038010F" w:rsidRDefault="00BB3CDC">
      <w:pPr>
        <w:rPr>
          <w:rFonts w:eastAsiaTheme="minorEastAsia"/>
          <w:b/>
          <w:kern w:val="0"/>
          <w:szCs w:val="21"/>
        </w:rPr>
      </w:pPr>
      <w:r>
        <w:rPr>
          <w:b/>
          <w:kern w:val="0"/>
          <w:szCs w:val="21"/>
        </w:rPr>
        <w:t>出</w:t>
      </w:r>
      <w:r>
        <w:rPr>
          <w:b/>
          <w:kern w:val="0"/>
          <w:szCs w:val="21"/>
        </w:rPr>
        <w:t xml:space="preserve"> </w:t>
      </w:r>
      <w:r>
        <w:rPr>
          <w:b/>
          <w:kern w:val="0"/>
          <w:szCs w:val="21"/>
        </w:rPr>
        <w:t>版</w:t>
      </w:r>
      <w:r>
        <w:rPr>
          <w:b/>
          <w:kern w:val="0"/>
          <w:szCs w:val="21"/>
        </w:rPr>
        <w:t xml:space="preserve"> </w:t>
      </w:r>
      <w:r>
        <w:rPr>
          <w:b/>
          <w:kern w:val="0"/>
          <w:szCs w:val="21"/>
        </w:rPr>
        <w:t>社：</w:t>
      </w:r>
      <w:r>
        <w:rPr>
          <w:rFonts w:eastAsiaTheme="minorEastAsia" w:hint="eastAsia"/>
          <w:b/>
          <w:kern w:val="0"/>
          <w:szCs w:val="21"/>
        </w:rPr>
        <w:t>E</w:t>
      </w:r>
      <w:r w:rsidRPr="0038010F">
        <w:rPr>
          <w:rFonts w:eastAsiaTheme="minorEastAsia"/>
          <w:b/>
          <w:kern w:val="0"/>
          <w:szCs w:val="21"/>
        </w:rPr>
        <w:t>ditions Julliard</w:t>
      </w:r>
    </w:p>
    <w:p w:rsidR="00BB3CDC" w:rsidRDefault="00BB3CDC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代理公司：</w:t>
      </w:r>
      <w:r>
        <w:rPr>
          <w:b/>
          <w:kern w:val="0"/>
          <w:szCs w:val="21"/>
        </w:rPr>
        <w:t>ANA/Susan Xia</w:t>
      </w:r>
      <w:r w:rsidRPr="00BB3CDC">
        <w:rPr>
          <w:b/>
          <w:kern w:val="0"/>
          <w:szCs w:val="21"/>
        </w:rPr>
        <w:t xml:space="preserve"> </w:t>
      </w:r>
    </w:p>
    <w:p w:rsidR="00BB3CDC" w:rsidRDefault="00BB3CDC">
      <w:pPr>
        <w:rPr>
          <w:b/>
          <w:kern w:val="0"/>
          <w:szCs w:val="21"/>
        </w:rPr>
      </w:pPr>
      <w:r>
        <w:rPr>
          <w:b/>
          <w:kern w:val="0"/>
          <w:szCs w:val="21"/>
        </w:rPr>
        <w:t>页</w:t>
      </w:r>
      <w:r>
        <w:rPr>
          <w:b/>
          <w:kern w:val="0"/>
          <w:szCs w:val="21"/>
        </w:rPr>
        <w:t xml:space="preserve">    </w:t>
      </w:r>
      <w:r>
        <w:rPr>
          <w:b/>
          <w:kern w:val="0"/>
          <w:szCs w:val="21"/>
        </w:rPr>
        <w:t>数：</w:t>
      </w:r>
      <w:r>
        <w:rPr>
          <w:rFonts w:hint="eastAsia"/>
          <w:b/>
          <w:kern w:val="0"/>
          <w:szCs w:val="21"/>
        </w:rPr>
        <w:t>188</w:t>
      </w:r>
      <w:r>
        <w:rPr>
          <w:b/>
          <w:kern w:val="0"/>
          <w:szCs w:val="21"/>
        </w:rPr>
        <w:t>页</w:t>
      </w:r>
    </w:p>
    <w:p w:rsidR="00BB3CDC" w:rsidRDefault="00BB3CDC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出版时间：</w:t>
      </w:r>
      <w:r>
        <w:rPr>
          <w:rFonts w:hint="eastAsia"/>
          <w:b/>
          <w:kern w:val="0"/>
          <w:szCs w:val="21"/>
        </w:rPr>
        <w:t>1954</w:t>
      </w:r>
      <w:r>
        <w:rPr>
          <w:b/>
          <w:kern w:val="0"/>
          <w:szCs w:val="21"/>
        </w:rPr>
        <w:t>年</w:t>
      </w:r>
    </w:p>
    <w:p w:rsidR="00BB3CDC" w:rsidRDefault="00BB3CDC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代理地区：中国大陆、台湾</w:t>
      </w:r>
    </w:p>
    <w:p w:rsidR="00BB3CDC" w:rsidRDefault="00BB3CDC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审读资料：电子稿</w:t>
      </w:r>
    </w:p>
    <w:p w:rsidR="00BB3CDC" w:rsidRDefault="00BB3CDC">
      <w:pPr>
        <w:rPr>
          <w:b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</w:t>
      </w:r>
      <w:bookmarkStart w:id="15" w:name="OLE_LINK9"/>
      <w:bookmarkStart w:id="16" w:name="OLE_LINK13"/>
      <w:bookmarkStart w:id="17" w:name="OLE_LINK5"/>
      <w:bookmarkStart w:id="18" w:name="OLE_LINK8"/>
      <w:bookmarkStart w:id="19" w:name="OLE_LINK6"/>
      <w:bookmarkEnd w:id="6"/>
      <w:bookmarkEnd w:id="7"/>
      <w:bookmarkEnd w:id="8"/>
      <w:bookmarkEnd w:id="9"/>
      <w:r>
        <w:rPr>
          <w:b/>
        </w:rPr>
        <w:t>文学</w:t>
      </w:r>
    </w:p>
    <w:p w:rsidR="002C787E" w:rsidRPr="002C787E" w:rsidRDefault="002C787E">
      <w:pPr>
        <w:rPr>
          <w:b/>
          <w:color w:val="FF0000"/>
        </w:rPr>
      </w:pPr>
      <w:r w:rsidRPr="002C787E">
        <w:rPr>
          <w:rFonts w:hint="eastAsia"/>
          <w:b/>
          <w:color w:val="FF0000"/>
        </w:rPr>
        <w:t>中文简体字版已授权</w:t>
      </w:r>
    </w:p>
    <w:p w:rsidR="00BB3CDC" w:rsidRDefault="00BB3CDC">
      <w:pPr>
        <w:ind w:left="1"/>
        <w:rPr>
          <w:b/>
          <w:bCs/>
          <w:szCs w:val="21"/>
        </w:rPr>
      </w:pPr>
    </w:p>
    <w:p w:rsidR="00BB3CDC" w:rsidRDefault="00BB3CDC">
      <w:pPr>
        <w:rPr>
          <w:b/>
          <w:bCs/>
          <w:szCs w:val="21"/>
        </w:rPr>
      </w:pPr>
      <w:bookmarkStart w:id="20" w:name="OLE_LINK16"/>
      <w:bookmarkEnd w:id="1"/>
      <w:bookmarkEnd w:id="2"/>
      <w:r>
        <w:rPr>
          <w:b/>
          <w:bCs/>
          <w:szCs w:val="21"/>
        </w:rPr>
        <w:t>内容简介：</w:t>
      </w:r>
    </w:p>
    <w:p w:rsidR="002E6FBB" w:rsidRPr="002E6FBB" w:rsidRDefault="002E6FBB" w:rsidP="002E6FBB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eastAsiaTheme="minorEastAsia"/>
          <w:kern w:val="0"/>
          <w:szCs w:val="21"/>
        </w:rPr>
      </w:pPr>
      <w:r w:rsidRPr="002E6FBB">
        <w:rPr>
          <w:rFonts w:eastAsiaTheme="minorEastAsia"/>
          <w:kern w:val="0"/>
          <w:szCs w:val="21"/>
        </w:rPr>
        <w:t>“</w:t>
      </w:r>
      <w:r w:rsidRPr="002E6FBB">
        <w:rPr>
          <w:rFonts w:eastAsiaTheme="minorEastAsia" w:hAnsiTheme="minorEastAsia"/>
          <w:kern w:val="0"/>
          <w:szCs w:val="21"/>
        </w:rPr>
        <w:t>我</w:t>
      </w:r>
      <w:r w:rsidRPr="002E6FBB">
        <w:rPr>
          <w:rFonts w:eastAsiaTheme="minorEastAsia"/>
          <w:kern w:val="0"/>
          <w:szCs w:val="21"/>
        </w:rPr>
        <w:t>”</w:t>
      </w:r>
      <w:r w:rsidRPr="002E6FBB">
        <w:rPr>
          <w:rFonts w:eastAsiaTheme="minorEastAsia" w:hAnsiTheme="minorEastAsia"/>
          <w:kern w:val="0"/>
          <w:szCs w:val="21"/>
        </w:rPr>
        <w:t>，塞西尔，与独身的父亲雷蒙原本过着随心所欲的荒唐日子，可他突然爱上了正派的安娜，还要娶她。她会戴着她集自信、优雅和智慧于一身的面具矮化我、驯化我，阻止我</w:t>
      </w:r>
      <w:proofErr w:type="gramStart"/>
      <w:r w:rsidRPr="002E6FBB">
        <w:rPr>
          <w:rFonts w:eastAsiaTheme="minorEastAsia" w:hAnsiTheme="minorEastAsia"/>
          <w:kern w:val="0"/>
          <w:szCs w:val="21"/>
        </w:rPr>
        <w:t>过理想</w:t>
      </w:r>
      <w:proofErr w:type="gramEnd"/>
      <w:r w:rsidRPr="002E6FBB">
        <w:rPr>
          <w:rFonts w:eastAsiaTheme="minorEastAsia" w:hAnsiTheme="minorEastAsia"/>
          <w:kern w:val="0"/>
          <w:szCs w:val="21"/>
        </w:rPr>
        <w:t>中的卑劣无耻的生活。所以我乐于跟她开一个玩笑：如果父亲和他的前女友重修旧好，成熟、强大的</w:t>
      </w:r>
      <w:proofErr w:type="gramStart"/>
      <w:r w:rsidRPr="002E6FBB">
        <w:rPr>
          <w:rFonts w:eastAsiaTheme="minorEastAsia" w:hAnsiTheme="minorEastAsia"/>
          <w:kern w:val="0"/>
          <w:szCs w:val="21"/>
        </w:rPr>
        <w:t>安娜会碎掉吗</w:t>
      </w:r>
      <w:proofErr w:type="gramEnd"/>
      <w:r w:rsidRPr="002E6FBB">
        <w:rPr>
          <w:rFonts w:eastAsiaTheme="minorEastAsia" w:hAnsiTheme="minorEastAsia"/>
          <w:kern w:val="0"/>
          <w:szCs w:val="21"/>
        </w:rPr>
        <w:t>？</w:t>
      </w:r>
    </w:p>
    <w:p w:rsidR="00BB3CDC" w:rsidRPr="002E6FBB" w:rsidRDefault="002E6FBB" w:rsidP="002E6FBB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eastAsiaTheme="minorEastAsia"/>
          <w:kern w:val="0"/>
          <w:szCs w:val="21"/>
        </w:rPr>
      </w:pPr>
      <w:r w:rsidRPr="002E6FBB">
        <w:rPr>
          <w:rFonts w:eastAsiaTheme="minorEastAsia" w:hAnsiTheme="minorEastAsia"/>
          <w:kern w:val="0"/>
          <w:szCs w:val="21"/>
        </w:rPr>
        <w:lastRenderedPageBreak/>
        <w:t>《你好，忧愁》是萨冈的处女作，也是成名作，被翻译成二十多种语言在世界各地畅销。萨冈用直觉般准确、清丽的文字讲述了少女对成人世界的怀疑与试探，以及试探失度后的悲剧。</w:t>
      </w:r>
      <w:bookmarkStart w:id="21" w:name="OLE_LINK7"/>
      <w:bookmarkEnd w:id="15"/>
      <w:bookmarkEnd w:id="16"/>
      <w:bookmarkEnd w:id="17"/>
      <w:bookmarkEnd w:id="18"/>
      <w:bookmarkEnd w:id="19"/>
      <w:bookmarkEnd w:id="20"/>
    </w:p>
    <w:p w:rsidR="00BB3CDC" w:rsidRPr="002E6FBB" w:rsidRDefault="00BB3CDC">
      <w:pPr>
        <w:rPr>
          <w:b/>
        </w:rPr>
      </w:pPr>
      <w:r>
        <w:rPr>
          <w:b/>
        </w:rPr>
        <w:t>媒体评价：</w:t>
      </w:r>
    </w:p>
    <w:p w:rsidR="002E6FBB" w:rsidRPr="002E6FBB" w:rsidRDefault="00BB3CDC" w:rsidP="002E6FBB">
      <w:pPr>
        <w:pStyle w:val="a7"/>
        <w:shd w:val="clear" w:color="auto" w:fill="FFFFFF"/>
        <w:ind w:firstLine="480"/>
        <w:rPr>
          <w:rFonts w:ascii="Times New Roman" w:eastAsiaTheme="minorEastAsia" w:hAnsi="Times New Roman" w:cs="Times New Roman"/>
          <w:sz w:val="21"/>
          <w:szCs w:val="21"/>
        </w:rPr>
      </w:pPr>
      <w:r w:rsidRPr="002E6FBB">
        <w:rPr>
          <w:rFonts w:ascii="Times New Roman" w:eastAsiaTheme="minorEastAsia" w:hAnsi="Times New Roman" w:cs="Times New Roman"/>
          <w:sz w:val="21"/>
          <w:szCs w:val="21"/>
        </w:rPr>
        <w:t>“</w:t>
      </w:r>
      <w:r w:rsidR="002E6FBB" w:rsidRPr="002E6FBB">
        <w:rPr>
          <w:rFonts w:ascii="Times New Roman" w:eastAsiaTheme="minorEastAsia" w:hAnsiTheme="minorEastAsia" w:cs="Times New Roman"/>
          <w:sz w:val="21"/>
          <w:szCs w:val="21"/>
        </w:rPr>
        <w:t>我买的第一本法语书就是《你好，忧愁》。与我同年的萨冈在巴黎出版小说的时候，我才刚开始学法语，这令我非常沮丧。</w:t>
      </w:r>
      <w:r w:rsidR="002E6FBB">
        <w:rPr>
          <w:rFonts w:ascii="Times New Roman" w:eastAsiaTheme="minorEastAsia" w:hAnsiTheme="minorEastAsia" w:cs="Times New Roman"/>
          <w:sz w:val="21"/>
          <w:szCs w:val="21"/>
        </w:rPr>
        <w:t>”</w:t>
      </w:r>
    </w:p>
    <w:p w:rsidR="00BB3CDC" w:rsidRPr="002E6FBB" w:rsidRDefault="002E6FBB" w:rsidP="002E6FBB">
      <w:pPr>
        <w:pStyle w:val="a7"/>
        <w:shd w:val="clear" w:color="auto" w:fill="FFFFFF"/>
        <w:ind w:firstLineChars="2400" w:firstLine="5060"/>
        <w:rPr>
          <w:rFonts w:ascii="Times New Roman" w:eastAsiaTheme="minorEastAsia" w:hAnsi="Times New Roman" w:cs="Times New Roman"/>
          <w:sz w:val="21"/>
          <w:szCs w:val="21"/>
        </w:rPr>
      </w:pPr>
      <w:r w:rsidRPr="002E6FBB">
        <w:rPr>
          <w:rFonts w:ascii="Times New Roman" w:eastAsiaTheme="minorEastAsia" w:hAnsi="Times New Roman" w:cs="Times New Roman"/>
          <w:b/>
          <w:sz w:val="21"/>
          <w:szCs w:val="21"/>
        </w:rPr>
        <w:t>----</w:t>
      </w:r>
      <w:r w:rsidRPr="002E6FBB">
        <w:rPr>
          <w:rFonts w:ascii="Times New Roman" w:eastAsiaTheme="minorEastAsia" w:hAnsiTheme="minorEastAsia" w:cs="Times New Roman"/>
          <w:sz w:val="21"/>
          <w:szCs w:val="21"/>
        </w:rPr>
        <w:t>诺贝尔文学奖得主</w:t>
      </w:r>
      <w:r w:rsidRPr="002E6FBB">
        <w:rPr>
          <w:rFonts w:ascii="Times New Roman" w:eastAsiaTheme="minorEastAsia" w:hAnsi="Times New Roman" w:cs="Times New Roman"/>
          <w:sz w:val="21"/>
          <w:szCs w:val="21"/>
        </w:rPr>
        <w:t xml:space="preserve"> </w:t>
      </w:r>
      <w:r w:rsidRPr="002E6FBB">
        <w:rPr>
          <w:rFonts w:ascii="Times New Roman" w:eastAsiaTheme="minorEastAsia" w:hAnsiTheme="minorEastAsia" w:cs="Times New Roman"/>
          <w:sz w:val="21"/>
          <w:szCs w:val="21"/>
        </w:rPr>
        <w:t>大江健三郎</w:t>
      </w:r>
    </w:p>
    <w:p w:rsidR="00BB3CDC" w:rsidRDefault="00BB3CDC">
      <w:pPr>
        <w:rPr>
          <w:b/>
          <w:color w:val="000000"/>
        </w:rPr>
      </w:pPr>
    </w:p>
    <w:p w:rsidR="00BB3CDC" w:rsidRDefault="00BB3CDC" w:rsidP="005F4963">
      <w:pPr>
        <w:rPr>
          <w:b/>
          <w:color w:val="000000"/>
        </w:rPr>
      </w:pPr>
    </w:p>
    <w:p w:rsidR="00382905" w:rsidRPr="00382905" w:rsidRDefault="00382905" w:rsidP="00382905">
      <w:pPr>
        <w:rPr>
          <w:b/>
          <w:kern w:val="0"/>
          <w:szCs w:val="21"/>
        </w:rPr>
      </w:pPr>
      <w:r>
        <w:rPr>
          <w:b/>
          <w:noProof/>
          <w:kern w:val="0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38735</wp:posOffset>
            </wp:positionV>
            <wp:extent cx="1384300" cy="2025650"/>
            <wp:effectExtent l="19050" t="0" r="6350" b="0"/>
            <wp:wrapSquare wrapText="bothSides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kern w:val="0"/>
          <w:szCs w:val="21"/>
        </w:rPr>
        <w:t>中文书名：《</w:t>
      </w:r>
      <w:r w:rsidRPr="00382905">
        <w:rPr>
          <w:b/>
          <w:kern w:val="0"/>
          <w:szCs w:val="21"/>
        </w:rPr>
        <w:t>一月后，一年后</w:t>
      </w:r>
      <w:r>
        <w:rPr>
          <w:b/>
          <w:kern w:val="0"/>
          <w:szCs w:val="21"/>
        </w:rPr>
        <w:t>》</w:t>
      </w:r>
    </w:p>
    <w:p w:rsidR="00382905" w:rsidRPr="00433B94" w:rsidRDefault="00382905" w:rsidP="00382905">
      <w:pPr>
        <w:rPr>
          <w:b/>
          <w:kern w:val="0"/>
          <w:szCs w:val="21"/>
        </w:rPr>
      </w:pPr>
      <w:r>
        <w:rPr>
          <w:b/>
          <w:kern w:val="0"/>
          <w:szCs w:val="21"/>
        </w:rPr>
        <w:t>法文书名：</w:t>
      </w:r>
      <w:r w:rsidRPr="00382905">
        <w:rPr>
          <w:b/>
          <w:kern w:val="0"/>
          <w:szCs w:val="21"/>
        </w:rPr>
        <w:t>DANS UN MOIS,</w:t>
      </w:r>
      <w:r>
        <w:rPr>
          <w:rFonts w:hint="eastAsia"/>
          <w:b/>
          <w:kern w:val="0"/>
          <w:szCs w:val="21"/>
        </w:rPr>
        <w:t xml:space="preserve"> </w:t>
      </w:r>
      <w:r w:rsidRPr="00382905">
        <w:rPr>
          <w:b/>
          <w:kern w:val="0"/>
          <w:szCs w:val="21"/>
        </w:rPr>
        <w:t>DANS UN AN</w:t>
      </w:r>
      <w:r w:rsidRPr="00433B94">
        <w:rPr>
          <w:b/>
          <w:kern w:val="0"/>
          <w:szCs w:val="21"/>
        </w:rPr>
        <w:t> </w:t>
      </w:r>
    </w:p>
    <w:p w:rsidR="00382905" w:rsidRDefault="00382905" w:rsidP="00382905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作</w:t>
      </w:r>
      <w:r>
        <w:rPr>
          <w:b/>
          <w:kern w:val="0"/>
          <w:szCs w:val="21"/>
        </w:rPr>
        <w:t xml:space="preserve">    </w:t>
      </w:r>
      <w:r>
        <w:rPr>
          <w:b/>
          <w:kern w:val="0"/>
          <w:szCs w:val="21"/>
        </w:rPr>
        <w:t>者：</w:t>
      </w:r>
      <w:r w:rsidRPr="00193FFA">
        <w:rPr>
          <w:rFonts w:eastAsiaTheme="minorEastAsia"/>
          <w:b/>
          <w:kern w:val="0"/>
          <w:szCs w:val="21"/>
        </w:rPr>
        <w:t>Françoise Sagan</w:t>
      </w:r>
    </w:p>
    <w:p w:rsidR="00382905" w:rsidRPr="0038010F" w:rsidRDefault="00382905" w:rsidP="00382905">
      <w:pPr>
        <w:rPr>
          <w:rFonts w:eastAsiaTheme="minorEastAsia"/>
          <w:b/>
          <w:kern w:val="0"/>
          <w:szCs w:val="21"/>
        </w:rPr>
      </w:pPr>
      <w:r>
        <w:rPr>
          <w:b/>
          <w:kern w:val="0"/>
          <w:szCs w:val="21"/>
        </w:rPr>
        <w:t>出</w:t>
      </w:r>
      <w:r>
        <w:rPr>
          <w:b/>
          <w:kern w:val="0"/>
          <w:szCs w:val="21"/>
        </w:rPr>
        <w:t xml:space="preserve"> </w:t>
      </w:r>
      <w:r>
        <w:rPr>
          <w:b/>
          <w:kern w:val="0"/>
          <w:szCs w:val="21"/>
        </w:rPr>
        <w:t>版</w:t>
      </w:r>
      <w:r>
        <w:rPr>
          <w:b/>
          <w:kern w:val="0"/>
          <w:szCs w:val="21"/>
        </w:rPr>
        <w:t xml:space="preserve"> </w:t>
      </w:r>
      <w:r>
        <w:rPr>
          <w:b/>
          <w:kern w:val="0"/>
          <w:szCs w:val="21"/>
        </w:rPr>
        <w:t>社：</w:t>
      </w:r>
      <w:r>
        <w:rPr>
          <w:rFonts w:eastAsiaTheme="minorEastAsia" w:hint="eastAsia"/>
          <w:b/>
          <w:kern w:val="0"/>
          <w:szCs w:val="21"/>
        </w:rPr>
        <w:t>E</w:t>
      </w:r>
      <w:r w:rsidRPr="0038010F">
        <w:rPr>
          <w:rFonts w:eastAsiaTheme="minorEastAsia"/>
          <w:b/>
          <w:kern w:val="0"/>
          <w:szCs w:val="21"/>
        </w:rPr>
        <w:t>ditions Julliard</w:t>
      </w:r>
    </w:p>
    <w:p w:rsidR="00382905" w:rsidRDefault="00382905" w:rsidP="00382905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代理公司：</w:t>
      </w:r>
      <w:r>
        <w:rPr>
          <w:b/>
          <w:kern w:val="0"/>
          <w:szCs w:val="21"/>
        </w:rPr>
        <w:t xml:space="preserve"> ANA/Susan Xia</w:t>
      </w:r>
      <w:r w:rsidRPr="00BB3CDC">
        <w:rPr>
          <w:b/>
          <w:kern w:val="0"/>
          <w:szCs w:val="21"/>
        </w:rPr>
        <w:t xml:space="preserve"> </w:t>
      </w:r>
    </w:p>
    <w:p w:rsidR="00382905" w:rsidRDefault="00382905" w:rsidP="00382905">
      <w:pPr>
        <w:rPr>
          <w:b/>
          <w:kern w:val="0"/>
          <w:szCs w:val="21"/>
        </w:rPr>
      </w:pPr>
      <w:r>
        <w:rPr>
          <w:b/>
          <w:kern w:val="0"/>
          <w:szCs w:val="21"/>
        </w:rPr>
        <w:t>页</w:t>
      </w:r>
      <w:r>
        <w:rPr>
          <w:b/>
          <w:kern w:val="0"/>
          <w:szCs w:val="21"/>
        </w:rPr>
        <w:t xml:space="preserve">    </w:t>
      </w:r>
      <w:r>
        <w:rPr>
          <w:b/>
          <w:kern w:val="0"/>
          <w:szCs w:val="21"/>
        </w:rPr>
        <w:t>数：</w:t>
      </w:r>
      <w:r>
        <w:rPr>
          <w:rFonts w:hint="eastAsia"/>
          <w:b/>
          <w:kern w:val="0"/>
          <w:szCs w:val="21"/>
        </w:rPr>
        <w:t>1</w:t>
      </w:r>
      <w:r w:rsidR="00C824B2">
        <w:rPr>
          <w:rFonts w:hint="eastAsia"/>
          <w:b/>
          <w:kern w:val="0"/>
          <w:szCs w:val="21"/>
        </w:rPr>
        <w:t>44</w:t>
      </w:r>
      <w:r>
        <w:rPr>
          <w:b/>
          <w:kern w:val="0"/>
          <w:szCs w:val="21"/>
        </w:rPr>
        <w:t>页</w:t>
      </w:r>
    </w:p>
    <w:p w:rsidR="00382905" w:rsidRDefault="00382905" w:rsidP="00382905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出版时间：</w:t>
      </w:r>
      <w:r>
        <w:rPr>
          <w:rFonts w:hint="eastAsia"/>
          <w:b/>
          <w:kern w:val="0"/>
          <w:szCs w:val="21"/>
        </w:rPr>
        <w:t>195</w:t>
      </w:r>
      <w:r w:rsidR="00C824B2">
        <w:rPr>
          <w:rFonts w:hint="eastAsia"/>
          <w:b/>
          <w:kern w:val="0"/>
          <w:szCs w:val="21"/>
        </w:rPr>
        <w:t>7</w:t>
      </w:r>
      <w:r>
        <w:rPr>
          <w:b/>
          <w:kern w:val="0"/>
          <w:szCs w:val="21"/>
        </w:rPr>
        <w:t>年</w:t>
      </w:r>
    </w:p>
    <w:p w:rsidR="00382905" w:rsidRDefault="00382905" w:rsidP="00382905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代理地区：中国大陆、台湾</w:t>
      </w:r>
    </w:p>
    <w:p w:rsidR="00382905" w:rsidRDefault="00382905" w:rsidP="00382905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审读资料：电子稿</w:t>
      </w:r>
    </w:p>
    <w:p w:rsidR="00382905" w:rsidRDefault="00382905" w:rsidP="00382905">
      <w:pPr>
        <w:rPr>
          <w:b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型：文学</w:t>
      </w:r>
    </w:p>
    <w:p w:rsidR="00382905" w:rsidRPr="002C787E" w:rsidRDefault="00382905" w:rsidP="00382905">
      <w:pPr>
        <w:rPr>
          <w:b/>
          <w:color w:val="FF0000"/>
        </w:rPr>
      </w:pPr>
      <w:r w:rsidRPr="002C787E">
        <w:rPr>
          <w:rFonts w:hint="eastAsia"/>
          <w:b/>
          <w:color w:val="FF0000"/>
        </w:rPr>
        <w:t>中文简体字版已授权</w:t>
      </w:r>
    </w:p>
    <w:p w:rsidR="00BB3CDC" w:rsidRPr="005F4963" w:rsidRDefault="00BB3CDC" w:rsidP="005F4963">
      <w:pPr>
        <w:rPr>
          <w:b/>
          <w:color w:val="000000"/>
        </w:rPr>
      </w:pPr>
    </w:p>
    <w:p w:rsidR="00BB3CDC" w:rsidRPr="005F4963" w:rsidRDefault="00BB3CDC" w:rsidP="005F4963">
      <w:pPr>
        <w:rPr>
          <w:b/>
          <w:color w:val="000000"/>
        </w:rPr>
      </w:pPr>
      <w:r w:rsidRPr="005F4963">
        <w:rPr>
          <w:rFonts w:hint="eastAsia"/>
          <w:b/>
          <w:color w:val="000000"/>
        </w:rPr>
        <w:t>内容简介：</w:t>
      </w:r>
    </w:p>
    <w:p w:rsidR="00255CA3" w:rsidRPr="00255CA3" w:rsidRDefault="00255CA3" w:rsidP="00255CA3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eastAsiaTheme="minorEastAsia"/>
          <w:kern w:val="0"/>
          <w:szCs w:val="21"/>
        </w:rPr>
      </w:pPr>
      <w:r w:rsidRPr="00255CA3">
        <w:rPr>
          <w:rFonts w:eastAsiaTheme="minorEastAsia" w:hAnsiTheme="minorEastAsia"/>
          <w:kern w:val="0"/>
          <w:szCs w:val="21"/>
        </w:rPr>
        <w:t>夏天落到巴黎头上，就像一块石头一样。每个人都根据自己的感情和习惯一如既往，六月强烈的阳光使他们抬起了像夜间动物一般发疯的脑袋。</w:t>
      </w:r>
    </w:p>
    <w:p w:rsidR="00255CA3" w:rsidRPr="00255CA3" w:rsidRDefault="00255CA3" w:rsidP="00255CA3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eastAsiaTheme="minorEastAsia"/>
          <w:kern w:val="0"/>
          <w:szCs w:val="21"/>
        </w:rPr>
      </w:pPr>
      <w:r w:rsidRPr="00255CA3">
        <w:rPr>
          <w:rFonts w:eastAsiaTheme="minorEastAsia" w:hAnsiTheme="minorEastAsia"/>
          <w:kern w:val="0"/>
          <w:szCs w:val="21"/>
        </w:rPr>
        <w:t>热情好客的马里格拉斯夫妇在巴黎有自己的社交圈，《一月后，一年后》的故事就是在这个圈子里展开的。</w:t>
      </w:r>
    </w:p>
    <w:p w:rsidR="00255CA3" w:rsidRPr="00255CA3" w:rsidRDefault="00255CA3" w:rsidP="00255CA3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eastAsiaTheme="minorEastAsia"/>
          <w:kern w:val="0"/>
          <w:szCs w:val="21"/>
        </w:rPr>
      </w:pPr>
      <w:r w:rsidRPr="00255CA3">
        <w:rPr>
          <w:rFonts w:eastAsiaTheme="minorEastAsia" w:hAnsiTheme="minorEastAsia"/>
          <w:kern w:val="0"/>
          <w:szCs w:val="21"/>
        </w:rPr>
        <w:t>阿兰</w:t>
      </w:r>
      <w:r w:rsidRPr="00255CA3">
        <w:rPr>
          <w:rFonts w:eastAsiaTheme="minorEastAsia"/>
          <w:kern w:val="0"/>
          <w:szCs w:val="21"/>
        </w:rPr>
        <w:t>·</w:t>
      </w:r>
      <w:r w:rsidRPr="00255CA3">
        <w:rPr>
          <w:rFonts w:eastAsiaTheme="minorEastAsia" w:hAnsiTheme="minorEastAsia"/>
          <w:kern w:val="0"/>
          <w:szCs w:val="21"/>
        </w:rPr>
        <w:t>马里格拉斯倾慕充满野心的女演员贝娅特丽丝；他的侄子爱德华初到巴黎，对贝娅特丽丝的魅力毫无防备；已婚小说家贝尔纳迷恋富家女若</w:t>
      </w:r>
      <w:proofErr w:type="gramStart"/>
      <w:r w:rsidRPr="00255CA3">
        <w:rPr>
          <w:rFonts w:eastAsiaTheme="minorEastAsia" w:hAnsiTheme="minorEastAsia"/>
          <w:kern w:val="0"/>
          <w:szCs w:val="21"/>
        </w:rPr>
        <w:t>瑟</w:t>
      </w:r>
      <w:proofErr w:type="gramEnd"/>
      <w:r w:rsidRPr="00255CA3">
        <w:rPr>
          <w:rFonts w:eastAsiaTheme="minorEastAsia" w:hAnsiTheme="minorEastAsia"/>
          <w:kern w:val="0"/>
          <w:szCs w:val="21"/>
        </w:rPr>
        <w:t>；若</w:t>
      </w:r>
      <w:proofErr w:type="gramStart"/>
      <w:r w:rsidRPr="00255CA3">
        <w:rPr>
          <w:rFonts w:eastAsiaTheme="minorEastAsia" w:hAnsiTheme="minorEastAsia"/>
          <w:kern w:val="0"/>
          <w:szCs w:val="21"/>
        </w:rPr>
        <w:t>瑟</w:t>
      </w:r>
      <w:proofErr w:type="gramEnd"/>
      <w:r w:rsidRPr="00255CA3">
        <w:rPr>
          <w:rFonts w:eastAsiaTheme="minorEastAsia" w:hAnsiTheme="minorEastAsia"/>
          <w:kern w:val="0"/>
          <w:szCs w:val="21"/>
        </w:rPr>
        <w:t>游戏人间。他们每个人都在追逐欢愉的幻影，把痛苦留给身边的人。</w:t>
      </w:r>
    </w:p>
    <w:p w:rsidR="00BB3CDC" w:rsidRPr="00255CA3" w:rsidRDefault="00BB3CDC">
      <w:pPr>
        <w:rPr>
          <w:b/>
          <w:color w:val="000000"/>
        </w:rPr>
      </w:pPr>
    </w:p>
    <w:p w:rsidR="00BB3CDC" w:rsidRDefault="00BB3CDC">
      <w:pPr>
        <w:rPr>
          <w:b/>
          <w:color w:val="000000"/>
        </w:rPr>
      </w:pPr>
    </w:p>
    <w:p w:rsidR="00BB3CDC" w:rsidRDefault="00BB3CDC">
      <w:pPr>
        <w:rPr>
          <w:b/>
          <w:color w:val="000000"/>
        </w:rPr>
      </w:pPr>
    </w:p>
    <w:p w:rsidR="00CC40D5" w:rsidRDefault="00CC40D5">
      <w:pPr>
        <w:rPr>
          <w:b/>
          <w:color w:val="000000"/>
        </w:rPr>
      </w:pPr>
    </w:p>
    <w:p w:rsidR="00255CA3" w:rsidRPr="00382905" w:rsidRDefault="00255CA3" w:rsidP="00255CA3">
      <w:pPr>
        <w:rPr>
          <w:b/>
          <w:kern w:val="0"/>
          <w:szCs w:val="21"/>
        </w:rPr>
      </w:pPr>
      <w:r>
        <w:rPr>
          <w:b/>
          <w:noProof/>
          <w:kern w:val="0"/>
          <w:szCs w:val="21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88265</wp:posOffset>
            </wp:positionV>
            <wp:extent cx="1238250" cy="2019300"/>
            <wp:effectExtent l="19050" t="0" r="0" b="0"/>
            <wp:wrapSquare wrapText="bothSides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kern w:val="0"/>
          <w:szCs w:val="21"/>
        </w:rPr>
        <w:t>中文书名：《狂乱》</w:t>
      </w:r>
    </w:p>
    <w:p w:rsidR="00255CA3" w:rsidRPr="00433B94" w:rsidRDefault="00255CA3" w:rsidP="00255CA3">
      <w:pPr>
        <w:rPr>
          <w:b/>
          <w:kern w:val="0"/>
          <w:szCs w:val="21"/>
        </w:rPr>
      </w:pPr>
      <w:r>
        <w:rPr>
          <w:b/>
          <w:kern w:val="0"/>
          <w:szCs w:val="21"/>
        </w:rPr>
        <w:t>法文书名：</w:t>
      </w:r>
      <w:r w:rsidRPr="00255CA3">
        <w:rPr>
          <w:b/>
          <w:kern w:val="0"/>
          <w:szCs w:val="21"/>
        </w:rPr>
        <w:t>LA CHAMADE</w:t>
      </w:r>
      <w:r w:rsidRPr="00433B94">
        <w:rPr>
          <w:b/>
          <w:kern w:val="0"/>
          <w:szCs w:val="21"/>
        </w:rPr>
        <w:t> </w:t>
      </w:r>
    </w:p>
    <w:p w:rsidR="00255CA3" w:rsidRDefault="00255CA3" w:rsidP="00255CA3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作</w:t>
      </w:r>
      <w:r>
        <w:rPr>
          <w:b/>
          <w:kern w:val="0"/>
          <w:szCs w:val="21"/>
        </w:rPr>
        <w:t xml:space="preserve">    </w:t>
      </w:r>
      <w:r>
        <w:rPr>
          <w:b/>
          <w:kern w:val="0"/>
          <w:szCs w:val="21"/>
        </w:rPr>
        <w:t>者：</w:t>
      </w:r>
      <w:r w:rsidRPr="00193FFA">
        <w:rPr>
          <w:rFonts w:eastAsiaTheme="minorEastAsia"/>
          <w:b/>
          <w:kern w:val="0"/>
          <w:szCs w:val="21"/>
        </w:rPr>
        <w:t>Françoise Sagan</w:t>
      </w:r>
    </w:p>
    <w:p w:rsidR="00255CA3" w:rsidRPr="0038010F" w:rsidRDefault="00255CA3" w:rsidP="00255CA3">
      <w:pPr>
        <w:rPr>
          <w:rFonts w:eastAsiaTheme="minorEastAsia"/>
          <w:b/>
          <w:kern w:val="0"/>
          <w:szCs w:val="21"/>
        </w:rPr>
      </w:pPr>
      <w:r>
        <w:rPr>
          <w:b/>
          <w:kern w:val="0"/>
          <w:szCs w:val="21"/>
        </w:rPr>
        <w:t>出</w:t>
      </w:r>
      <w:r>
        <w:rPr>
          <w:b/>
          <w:kern w:val="0"/>
          <w:szCs w:val="21"/>
        </w:rPr>
        <w:t xml:space="preserve"> </w:t>
      </w:r>
      <w:r>
        <w:rPr>
          <w:b/>
          <w:kern w:val="0"/>
          <w:szCs w:val="21"/>
        </w:rPr>
        <w:t>版</w:t>
      </w:r>
      <w:r>
        <w:rPr>
          <w:b/>
          <w:kern w:val="0"/>
          <w:szCs w:val="21"/>
        </w:rPr>
        <w:t xml:space="preserve"> </w:t>
      </w:r>
      <w:r>
        <w:rPr>
          <w:b/>
          <w:kern w:val="0"/>
          <w:szCs w:val="21"/>
        </w:rPr>
        <w:t>社：</w:t>
      </w:r>
      <w:r>
        <w:rPr>
          <w:rFonts w:eastAsiaTheme="minorEastAsia" w:hint="eastAsia"/>
          <w:b/>
          <w:kern w:val="0"/>
          <w:szCs w:val="21"/>
        </w:rPr>
        <w:t>E</w:t>
      </w:r>
      <w:r w:rsidRPr="0038010F">
        <w:rPr>
          <w:rFonts w:eastAsiaTheme="minorEastAsia"/>
          <w:b/>
          <w:kern w:val="0"/>
          <w:szCs w:val="21"/>
        </w:rPr>
        <w:t>ditions Julliard</w:t>
      </w:r>
    </w:p>
    <w:p w:rsidR="00255CA3" w:rsidRDefault="00255CA3" w:rsidP="00255CA3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代理公司：</w:t>
      </w:r>
      <w:r>
        <w:rPr>
          <w:b/>
          <w:kern w:val="0"/>
          <w:szCs w:val="21"/>
        </w:rPr>
        <w:t>ANA/Susan Xia</w:t>
      </w:r>
      <w:r w:rsidRPr="00BB3CDC">
        <w:rPr>
          <w:b/>
          <w:kern w:val="0"/>
          <w:szCs w:val="21"/>
        </w:rPr>
        <w:t xml:space="preserve"> </w:t>
      </w:r>
    </w:p>
    <w:p w:rsidR="00255CA3" w:rsidRDefault="00255CA3" w:rsidP="00255CA3">
      <w:pPr>
        <w:rPr>
          <w:b/>
          <w:kern w:val="0"/>
          <w:szCs w:val="21"/>
        </w:rPr>
      </w:pPr>
      <w:r>
        <w:rPr>
          <w:b/>
          <w:kern w:val="0"/>
          <w:szCs w:val="21"/>
        </w:rPr>
        <w:t>页</w:t>
      </w:r>
      <w:r>
        <w:rPr>
          <w:b/>
          <w:kern w:val="0"/>
          <w:szCs w:val="21"/>
        </w:rPr>
        <w:t xml:space="preserve">    </w:t>
      </w:r>
      <w:r>
        <w:rPr>
          <w:b/>
          <w:kern w:val="0"/>
          <w:szCs w:val="21"/>
        </w:rPr>
        <w:t>数：</w:t>
      </w:r>
      <w:r>
        <w:rPr>
          <w:rFonts w:hint="eastAsia"/>
          <w:b/>
          <w:kern w:val="0"/>
          <w:szCs w:val="21"/>
        </w:rPr>
        <w:t>1</w:t>
      </w:r>
      <w:r w:rsidR="000B6D5B">
        <w:rPr>
          <w:rFonts w:hint="eastAsia"/>
          <w:b/>
          <w:kern w:val="0"/>
          <w:szCs w:val="21"/>
        </w:rPr>
        <w:t>60</w:t>
      </w:r>
      <w:r>
        <w:rPr>
          <w:b/>
          <w:kern w:val="0"/>
          <w:szCs w:val="21"/>
        </w:rPr>
        <w:t>页</w:t>
      </w:r>
    </w:p>
    <w:p w:rsidR="00255CA3" w:rsidRDefault="00255CA3" w:rsidP="00255CA3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出版时间：</w:t>
      </w:r>
      <w:r>
        <w:rPr>
          <w:rFonts w:hint="eastAsia"/>
          <w:b/>
          <w:kern w:val="0"/>
          <w:szCs w:val="21"/>
        </w:rPr>
        <w:t>1965</w:t>
      </w:r>
      <w:r>
        <w:rPr>
          <w:b/>
          <w:kern w:val="0"/>
          <w:szCs w:val="21"/>
        </w:rPr>
        <w:t>年</w:t>
      </w:r>
    </w:p>
    <w:p w:rsidR="00255CA3" w:rsidRDefault="00255CA3" w:rsidP="00255CA3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代理地区：中国大陆、台湾</w:t>
      </w:r>
    </w:p>
    <w:p w:rsidR="00255CA3" w:rsidRDefault="00255CA3" w:rsidP="00255CA3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审读资料：电子稿</w:t>
      </w:r>
    </w:p>
    <w:p w:rsidR="00255CA3" w:rsidRDefault="00255CA3" w:rsidP="00255CA3">
      <w:pPr>
        <w:rPr>
          <w:b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型：文学</w:t>
      </w:r>
    </w:p>
    <w:p w:rsidR="00BB3CDC" w:rsidRDefault="00255CA3">
      <w:pPr>
        <w:rPr>
          <w:b/>
          <w:color w:val="FF0000"/>
        </w:rPr>
      </w:pPr>
      <w:r w:rsidRPr="002C787E">
        <w:rPr>
          <w:rFonts w:hint="eastAsia"/>
          <w:b/>
          <w:color w:val="FF0000"/>
        </w:rPr>
        <w:t>中文简体字版已授权</w:t>
      </w:r>
    </w:p>
    <w:p w:rsidR="00CC40D5" w:rsidRDefault="00CC40D5">
      <w:pPr>
        <w:rPr>
          <w:b/>
          <w:color w:val="FF0000"/>
        </w:rPr>
      </w:pPr>
    </w:p>
    <w:p w:rsidR="00CC40D5" w:rsidRPr="00CC40D5" w:rsidRDefault="00CC40D5">
      <w:pPr>
        <w:rPr>
          <w:b/>
          <w:color w:val="FF0000"/>
        </w:rPr>
      </w:pPr>
      <w:r w:rsidRPr="005F4963">
        <w:rPr>
          <w:rFonts w:hint="eastAsia"/>
          <w:b/>
          <w:color w:val="000000"/>
        </w:rPr>
        <w:t>内容简介：</w:t>
      </w:r>
    </w:p>
    <w:p w:rsidR="00CC40D5" w:rsidRPr="00CC40D5" w:rsidRDefault="00CC40D5" w:rsidP="00CC40D5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kern w:val="0"/>
          <w:szCs w:val="21"/>
        </w:rPr>
      </w:pPr>
      <w:r w:rsidRPr="00CC40D5">
        <w:rPr>
          <w:kern w:val="0"/>
          <w:szCs w:val="21"/>
        </w:rPr>
        <w:t>“</w:t>
      </w:r>
      <w:r w:rsidRPr="00CC40D5">
        <w:rPr>
          <w:rFonts w:hAnsi="Helvetica"/>
          <w:kern w:val="0"/>
          <w:szCs w:val="21"/>
        </w:rPr>
        <w:t>安托万爱你是为了跟你在一起。他想跟你在一起得到幸福，那是他那种年龄的想法。而我，我想要的是让你幸福，独立于我的幸福。我只有等待了。</w:t>
      </w:r>
      <w:r>
        <w:rPr>
          <w:kern w:val="0"/>
          <w:szCs w:val="21"/>
        </w:rPr>
        <w:t xml:space="preserve">” </w:t>
      </w:r>
    </w:p>
    <w:p w:rsidR="00CC40D5" w:rsidRPr="00CC40D5" w:rsidRDefault="00CC40D5" w:rsidP="00CC40D5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kern w:val="0"/>
          <w:szCs w:val="21"/>
        </w:rPr>
      </w:pPr>
      <w:r w:rsidRPr="00CC40D5">
        <w:rPr>
          <w:rFonts w:hAnsi="Helvetica"/>
          <w:kern w:val="0"/>
          <w:szCs w:val="21"/>
        </w:rPr>
        <w:t>妩媚、聪慧的吕茜尔与有钱人夏尔同居，共享优裕的生活和体面的朋友圈。在一次社交晚宴上，吕茜尔认识了出版社编辑安托万，两人的默契逐渐转化为恋情。安托万要求吕茜尔做出选择，吕茜尔决定离开夏尔。夏尔自认看透了爱情的真相，笃信她会回来。</w:t>
      </w:r>
    </w:p>
    <w:p w:rsidR="00BB3CDC" w:rsidRDefault="00BB3CDC">
      <w:pPr>
        <w:rPr>
          <w:rFonts w:hint="eastAsia"/>
          <w:b/>
          <w:color w:val="000000"/>
        </w:rPr>
      </w:pPr>
    </w:p>
    <w:p w:rsidR="00EE2FCB" w:rsidRDefault="00EE2FCB">
      <w:pPr>
        <w:rPr>
          <w:b/>
          <w:color w:val="000000"/>
        </w:rPr>
      </w:pPr>
    </w:p>
    <w:p w:rsidR="00801E2B" w:rsidRPr="00801E2B" w:rsidRDefault="00801E2B" w:rsidP="00801E2B">
      <w:pPr>
        <w:rPr>
          <w:b/>
          <w:kern w:val="0"/>
          <w:szCs w:val="21"/>
        </w:rPr>
      </w:pPr>
      <w:r>
        <w:rPr>
          <w:b/>
          <w:noProof/>
          <w:kern w:val="0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38735</wp:posOffset>
            </wp:positionV>
            <wp:extent cx="1276350" cy="2051050"/>
            <wp:effectExtent l="19050" t="0" r="0" b="0"/>
            <wp:wrapSquare wrapText="bothSides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kern w:val="0"/>
          <w:szCs w:val="21"/>
        </w:rPr>
        <w:t>中文书名：《</w:t>
      </w:r>
      <w:r w:rsidRPr="00801E2B">
        <w:rPr>
          <w:b/>
          <w:kern w:val="0"/>
          <w:szCs w:val="21"/>
        </w:rPr>
        <w:t>你喜欢勃拉姆斯吗</w:t>
      </w:r>
      <w:r w:rsidRPr="00801E2B">
        <w:rPr>
          <w:b/>
          <w:kern w:val="0"/>
          <w:szCs w:val="21"/>
        </w:rPr>
        <w:t>……</w:t>
      </w:r>
      <w:r>
        <w:rPr>
          <w:b/>
          <w:kern w:val="0"/>
          <w:szCs w:val="21"/>
        </w:rPr>
        <w:t>》</w:t>
      </w:r>
    </w:p>
    <w:p w:rsidR="00801E2B" w:rsidRPr="00433B94" w:rsidRDefault="00801E2B" w:rsidP="00801E2B">
      <w:pPr>
        <w:rPr>
          <w:b/>
          <w:kern w:val="0"/>
          <w:szCs w:val="21"/>
        </w:rPr>
      </w:pPr>
      <w:r>
        <w:rPr>
          <w:b/>
          <w:kern w:val="0"/>
          <w:szCs w:val="21"/>
        </w:rPr>
        <w:t>法文书名：</w:t>
      </w:r>
      <w:r w:rsidRPr="00801E2B">
        <w:rPr>
          <w:b/>
          <w:kern w:val="0"/>
          <w:szCs w:val="21"/>
        </w:rPr>
        <w:t>AIMEZ-VOUS BRAHMS…</w:t>
      </w:r>
      <w:r w:rsidRPr="00433B94">
        <w:rPr>
          <w:b/>
          <w:kern w:val="0"/>
          <w:szCs w:val="21"/>
        </w:rPr>
        <w:t> </w:t>
      </w:r>
    </w:p>
    <w:p w:rsidR="00801E2B" w:rsidRDefault="00801E2B" w:rsidP="00801E2B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作</w:t>
      </w:r>
      <w:r>
        <w:rPr>
          <w:b/>
          <w:kern w:val="0"/>
          <w:szCs w:val="21"/>
        </w:rPr>
        <w:t xml:space="preserve">    </w:t>
      </w:r>
      <w:r>
        <w:rPr>
          <w:b/>
          <w:kern w:val="0"/>
          <w:szCs w:val="21"/>
        </w:rPr>
        <w:t>者：</w:t>
      </w:r>
      <w:r w:rsidRPr="00193FFA">
        <w:rPr>
          <w:rFonts w:eastAsiaTheme="minorEastAsia"/>
          <w:b/>
          <w:kern w:val="0"/>
          <w:szCs w:val="21"/>
        </w:rPr>
        <w:t>Françoise Sagan</w:t>
      </w:r>
    </w:p>
    <w:p w:rsidR="00801E2B" w:rsidRPr="0038010F" w:rsidRDefault="00801E2B" w:rsidP="00801E2B">
      <w:pPr>
        <w:rPr>
          <w:rFonts w:eastAsiaTheme="minorEastAsia"/>
          <w:b/>
          <w:kern w:val="0"/>
          <w:szCs w:val="21"/>
        </w:rPr>
      </w:pPr>
      <w:r>
        <w:rPr>
          <w:b/>
          <w:kern w:val="0"/>
          <w:szCs w:val="21"/>
        </w:rPr>
        <w:t>出</w:t>
      </w:r>
      <w:r>
        <w:rPr>
          <w:b/>
          <w:kern w:val="0"/>
          <w:szCs w:val="21"/>
        </w:rPr>
        <w:t xml:space="preserve"> </w:t>
      </w:r>
      <w:r>
        <w:rPr>
          <w:b/>
          <w:kern w:val="0"/>
          <w:szCs w:val="21"/>
        </w:rPr>
        <w:t>版</w:t>
      </w:r>
      <w:r>
        <w:rPr>
          <w:b/>
          <w:kern w:val="0"/>
          <w:szCs w:val="21"/>
        </w:rPr>
        <w:t xml:space="preserve"> </w:t>
      </w:r>
      <w:r>
        <w:rPr>
          <w:b/>
          <w:kern w:val="0"/>
          <w:szCs w:val="21"/>
        </w:rPr>
        <w:t>社：</w:t>
      </w:r>
      <w:r>
        <w:rPr>
          <w:rFonts w:eastAsiaTheme="minorEastAsia" w:hint="eastAsia"/>
          <w:b/>
          <w:kern w:val="0"/>
          <w:szCs w:val="21"/>
        </w:rPr>
        <w:t>E</w:t>
      </w:r>
      <w:r w:rsidRPr="0038010F">
        <w:rPr>
          <w:rFonts w:eastAsiaTheme="minorEastAsia"/>
          <w:b/>
          <w:kern w:val="0"/>
          <w:szCs w:val="21"/>
        </w:rPr>
        <w:t>ditions Julliard</w:t>
      </w:r>
    </w:p>
    <w:p w:rsidR="00801E2B" w:rsidRDefault="00801E2B" w:rsidP="00801E2B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代理公司：</w:t>
      </w:r>
      <w:r>
        <w:rPr>
          <w:b/>
          <w:kern w:val="0"/>
          <w:szCs w:val="21"/>
        </w:rPr>
        <w:t>ANA/Susan Xia</w:t>
      </w:r>
      <w:r w:rsidRPr="00BB3CDC">
        <w:rPr>
          <w:b/>
          <w:kern w:val="0"/>
          <w:szCs w:val="21"/>
        </w:rPr>
        <w:t xml:space="preserve"> </w:t>
      </w:r>
    </w:p>
    <w:p w:rsidR="00801E2B" w:rsidRDefault="00801E2B" w:rsidP="00801E2B">
      <w:pPr>
        <w:rPr>
          <w:b/>
          <w:kern w:val="0"/>
          <w:szCs w:val="21"/>
        </w:rPr>
      </w:pPr>
      <w:r>
        <w:rPr>
          <w:b/>
          <w:kern w:val="0"/>
          <w:szCs w:val="21"/>
        </w:rPr>
        <w:t>页</w:t>
      </w:r>
      <w:r>
        <w:rPr>
          <w:b/>
          <w:kern w:val="0"/>
          <w:szCs w:val="21"/>
        </w:rPr>
        <w:t xml:space="preserve">    </w:t>
      </w:r>
      <w:r>
        <w:rPr>
          <w:b/>
          <w:kern w:val="0"/>
          <w:szCs w:val="21"/>
        </w:rPr>
        <w:t>数：</w:t>
      </w:r>
      <w:r>
        <w:rPr>
          <w:rFonts w:hint="eastAsia"/>
          <w:b/>
          <w:kern w:val="0"/>
          <w:szCs w:val="21"/>
        </w:rPr>
        <w:t>160</w:t>
      </w:r>
      <w:r>
        <w:rPr>
          <w:b/>
          <w:kern w:val="0"/>
          <w:szCs w:val="21"/>
        </w:rPr>
        <w:t>页</w:t>
      </w:r>
    </w:p>
    <w:p w:rsidR="00801E2B" w:rsidRDefault="00801E2B" w:rsidP="00801E2B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出版时间：</w:t>
      </w:r>
      <w:r>
        <w:rPr>
          <w:rFonts w:hint="eastAsia"/>
          <w:b/>
          <w:kern w:val="0"/>
          <w:szCs w:val="21"/>
        </w:rPr>
        <w:t>1959</w:t>
      </w:r>
      <w:r>
        <w:rPr>
          <w:b/>
          <w:kern w:val="0"/>
          <w:szCs w:val="21"/>
        </w:rPr>
        <w:t>年</w:t>
      </w:r>
    </w:p>
    <w:p w:rsidR="00801E2B" w:rsidRDefault="00801E2B" w:rsidP="00801E2B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代理地区：中国大陆、台湾</w:t>
      </w:r>
    </w:p>
    <w:p w:rsidR="00801E2B" w:rsidRDefault="00801E2B" w:rsidP="00801E2B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审读资料：电子稿</w:t>
      </w:r>
    </w:p>
    <w:p w:rsidR="00801E2B" w:rsidRDefault="00801E2B" w:rsidP="00801E2B">
      <w:pPr>
        <w:rPr>
          <w:b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型：文学</w:t>
      </w:r>
    </w:p>
    <w:p w:rsidR="00801E2B" w:rsidRDefault="00801E2B" w:rsidP="00801E2B">
      <w:pPr>
        <w:rPr>
          <w:b/>
          <w:color w:val="FF0000"/>
        </w:rPr>
      </w:pPr>
      <w:r w:rsidRPr="002C787E">
        <w:rPr>
          <w:rFonts w:hint="eastAsia"/>
          <w:b/>
          <w:color w:val="FF0000"/>
        </w:rPr>
        <w:t>中文简体字版已授权</w:t>
      </w:r>
    </w:p>
    <w:p w:rsidR="00BB3CDC" w:rsidRDefault="00BB3CDC">
      <w:pPr>
        <w:rPr>
          <w:b/>
          <w:color w:val="000000"/>
        </w:rPr>
      </w:pPr>
    </w:p>
    <w:p w:rsidR="00BB3CDC" w:rsidRDefault="00DB3EC2">
      <w:pPr>
        <w:rPr>
          <w:b/>
          <w:color w:val="000000"/>
        </w:rPr>
      </w:pPr>
      <w:r w:rsidRPr="005F4963">
        <w:rPr>
          <w:rFonts w:hint="eastAsia"/>
          <w:b/>
          <w:color w:val="000000"/>
        </w:rPr>
        <w:t>内容简介：</w:t>
      </w:r>
    </w:p>
    <w:p w:rsidR="00DB3EC2" w:rsidRPr="00DB3EC2" w:rsidRDefault="00DB3EC2" w:rsidP="00DB3EC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eastAsiaTheme="minorEastAsia"/>
          <w:kern w:val="0"/>
          <w:szCs w:val="21"/>
        </w:rPr>
      </w:pPr>
      <w:r w:rsidRPr="00DB3EC2">
        <w:rPr>
          <w:rFonts w:eastAsiaTheme="minorEastAsia" w:hAnsiTheme="minorEastAsia"/>
          <w:kern w:val="0"/>
          <w:szCs w:val="21"/>
        </w:rPr>
        <w:t>除了自身和自己的生活，她还爱别的东西吗？</w:t>
      </w:r>
    </w:p>
    <w:p w:rsidR="00DB3EC2" w:rsidRPr="00DB3EC2" w:rsidRDefault="00DB3EC2" w:rsidP="00DB3EC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eastAsiaTheme="minorEastAsia"/>
          <w:kern w:val="0"/>
          <w:szCs w:val="21"/>
        </w:rPr>
      </w:pPr>
      <w:r w:rsidRPr="00DB3EC2">
        <w:rPr>
          <w:rFonts w:eastAsiaTheme="minorEastAsia" w:hAnsiTheme="minorEastAsia"/>
          <w:kern w:val="0"/>
          <w:szCs w:val="21"/>
        </w:rPr>
        <w:t>年近四十的宝</w:t>
      </w:r>
      <w:proofErr w:type="gramStart"/>
      <w:r w:rsidRPr="00DB3EC2">
        <w:rPr>
          <w:rFonts w:eastAsiaTheme="minorEastAsia" w:hAnsiTheme="minorEastAsia"/>
          <w:kern w:val="0"/>
          <w:szCs w:val="21"/>
        </w:rPr>
        <w:t>珥</w:t>
      </w:r>
      <w:proofErr w:type="gramEnd"/>
      <w:r w:rsidRPr="00DB3EC2">
        <w:rPr>
          <w:rFonts w:eastAsiaTheme="minorEastAsia" w:hAnsiTheme="minorEastAsia"/>
          <w:kern w:val="0"/>
          <w:szCs w:val="21"/>
        </w:rPr>
        <w:t>是一位室内设计师，有一位习惯偷腥的恋人罗杰。工作中，宝</w:t>
      </w:r>
      <w:proofErr w:type="gramStart"/>
      <w:r w:rsidRPr="00DB3EC2">
        <w:rPr>
          <w:rFonts w:eastAsiaTheme="minorEastAsia" w:hAnsiTheme="minorEastAsia"/>
          <w:kern w:val="0"/>
          <w:szCs w:val="21"/>
        </w:rPr>
        <w:t>珥</w:t>
      </w:r>
      <w:proofErr w:type="gramEnd"/>
      <w:r w:rsidRPr="00DB3EC2">
        <w:rPr>
          <w:rFonts w:eastAsiaTheme="minorEastAsia" w:hAnsiTheme="minorEastAsia"/>
          <w:kern w:val="0"/>
          <w:szCs w:val="21"/>
        </w:rPr>
        <w:t>遇见了年轻的西蒙，他向她宣告：</w:t>
      </w:r>
    </w:p>
    <w:p w:rsidR="00DB3EC2" w:rsidRPr="00DB3EC2" w:rsidRDefault="00DB3EC2" w:rsidP="00DB3EC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eastAsiaTheme="minorEastAsia"/>
          <w:kern w:val="0"/>
          <w:szCs w:val="21"/>
        </w:rPr>
      </w:pPr>
      <w:r w:rsidRPr="00DB3EC2">
        <w:rPr>
          <w:rFonts w:eastAsiaTheme="minorEastAsia"/>
          <w:kern w:val="0"/>
          <w:szCs w:val="21"/>
        </w:rPr>
        <w:lastRenderedPageBreak/>
        <w:t>“</w:t>
      </w:r>
      <w:r w:rsidRPr="00DB3EC2">
        <w:rPr>
          <w:rFonts w:eastAsiaTheme="minorEastAsia" w:hAnsiTheme="minorEastAsia"/>
          <w:kern w:val="0"/>
          <w:szCs w:val="21"/>
        </w:rPr>
        <w:t>我以死者的名义，控告您无视爱情，忽视追求幸福的责任，一味逃避，得过且过，唯唯诺诺。您应当被判处死刑，您将被判处终身孤寂。</w:t>
      </w:r>
      <w:r w:rsidRPr="00DB3EC2">
        <w:rPr>
          <w:rFonts w:eastAsiaTheme="minorEastAsia"/>
          <w:kern w:val="0"/>
          <w:szCs w:val="21"/>
        </w:rPr>
        <w:t>”</w:t>
      </w:r>
    </w:p>
    <w:p w:rsidR="00DB3EC2" w:rsidRPr="00DB3EC2" w:rsidRDefault="00DB3EC2" w:rsidP="00DB3EC2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eastAsiaTheme="minorEastAsia"/>
          <w:kern w:val="0"/>
          <w:szCs w:val="21"/>
        </w:rPr>
      </w:pPr>
      <w:r w:rsidRPr="00DB3EC2">
        <w:rPr>
          <w:rFonts w:eastAsiaTheme="minorEastAsia" w:hAnsiTheme="minorEastAsia"/>
          <w:kern w:val="0"/>
          <w:szCs w:val="21"/>
        </w:rPr>
        <w:t>宝</w:t>
      </w:r>
      <w:proofErr w:type="gramStart"/>
      <w:r w:rsidRPr="00DB3EC2">
        <w:rPr>
          <w:rFonts w:eastAsiaTheme="minorEastAsia" w:hAnsiTheme="minorEastAsia"/>
          <w:kern w:val="0"/>
          <w:szCs w:val="21"/>
        </w:rPr>
        <w:t>珥</w:t>
      </w:r>
      <w:proofErr w:type="gramEnd"/>
      <w:r w:rsidRPr="00DB3EC2">
        <w:rPr>
          <w:rFonts w:eastAsiaTheme="minorEastAsia" w:hAnsiTheme="minorEastAsia"/>
          <w:kern w:val="0"/>
          <w:szCs w:val="21"/>
        </w:rPr>
        <w:t>在</w:t>
      </w:r>
      <w:r w:rsidRPr="00DB3EC2">
        <w:rPr>
          <w:rFonts w:eastAsiaTheme="minorEastAsia"/>
          <w:kern w:val="0"/>
          <w:szCs w:val="21"/>
        </w:rPr>
        <w:t>“</w:t>
      </w:r>
      <w:r w:rsidRPr="00DB3EC2">
        <w:rPr>
          <w:rFonts w:eastAsiaTheme="minorEastAsia" w:hAnsiTheme="minorEastAsia"/>
          <w:kern w:val="0"/>
          <w:szCs w:val="21"/>
        </w:rPr>
        <w:t>现代</w:t>
      </w:r>
      <w:r w:rsidRPr="00DB3EC2">
        <w:rPr>
          <w:rFonts w:eastAsiaTheme="minorEastAsia"/>
          <w:kern w:val="0"/>
          <w:szCs w:val="21"/>
        </w:rPr>
        <w:t>”</w:t>
      </w:r>
      <w:r w:rsidRPr="00DB3EC2">
        <w:rPr>
          <w:rFonts w:eastAsiaTheme="minorEastAsia" w:hAnsiTheme="minorEastAsia"/>
          <w:kern w:val="0"/>
          <w:szCs w:val="21"/>
        </w:rPr>
        <w:t>生活和古典爱情之间抉择。</w:t>
      </w:r>
    </w:p>
    <w:p w:rsidR="00DB3EC2" w:rsidRPr="00DB3EC2" w:rsidRDefault="00DB3EC2">
      <w:pPr>
        <w:rPr>
          <w:rFonts w:eastAsiaTheme="minorEastAsia"/>
          <w:b/>
          <w:szCs w:val="21"/>
        </w:rPr>
      </w:pPr>
    </w:p>
    <w:p w:rsidR="009955B8" w:rsidRPr="00801E2B" w:rsidRDefault="00036339" w:rsidP="009955B8">
      <w:pPr>
        <w:rPr>
          <w:b/>
          <w:kern w:val="0"/>
          <w:szCs w:val="21"/>
        </w:rPr>
      </w:pPr>
      <w:r>
        <w:rPr>
          <w:b/>
          <w:noProof/>
          <w:kern w:val="0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159385</wp:posOffset>
            </wp:positionV>
            <wp:extent cx="1231900" cy="2000250"/>
            <wp:effectExtent l="19050" t="0" r="6350" b="0"/>
            <wp:wrapSquare wrapText="bothSides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5B8">
        <w:rPr>
          <w:b/>
          <w:kern w:val="0"/>
          <w:szCs w:val="21"/>
        </w:rPr>
        <w:t>中文书名：《</w:t>
      </w:r>
      <w:r w:rsidR="00252A4D">
        <w:rPr>
          <w:b/>
          <w:kern w:val="0"/>
          <w:szCs w:val="21"/>
        </w:rPr>
        <w:t>某种微笑</w:t>
      </w:r>
      <w:r w:rsidR="009955B8">
        <w:rPr>
          <w:b/>
          <w:kern w:val="0"/>
          <w:szCs w:val="21"/>
        </w:rPr>
        <w:t>》</w:t>
      </w:r>
    </w:p>
    <w:p w:rsidR="009955B8" w:rsidRPr="00433B94" w:rsidRDefault="009955B8" w:rsidP="009955B8">
      <w:pPr>
        <w:rPr>
          <w:b/>
          <w:kern w:val="0"/>
          <w:szCs w:val="21"/>
        </w:rPr>
      </w:pPr>
      <w:r>
        <w:rPr>
          <w:b/>
          <w:kern w:val="0"/>
          <w:szCs w:val="21"/>
        </w:rPr>
        <w:t>法文书名：</w:t>
      </w:r>
      <w:r w:rsidR="00252A4D" w:rsidRPr="00252A4D">
        <w:rPr>
          <w:b/>
          <w:kern w:val="0"/>
          <w:szCs w:val="21"/>
        </w:rPr>
        <w:t>UN CERTAIN SOURIRE</w:t>
      </w:r>
    </w:p>
    <w:p w:rsidR="009955B8" w:rsidRDefault="009955B8" w:rsidP="009955B8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作</w:t>
      </w:r>
      <w:r>
        <w:rPr>
          <w:b/>
          <w:kern w:val="0"/>
          <w:szCs w:val="21"/>
        </w:rPr>
        <w:t xml:space="preserve">    </w:t>
      </w:r>
      <w:r>
        <w:rPr>
          <w:b/>
          <w:kern w:val="0"/>
          <w:szCs w:val="21"/>
        </w:rPr>
        <w:t>者：</w:t>
      </w:r>
      <w:r w:rsidRPr="00193FFA">
        <w:rPr>
          <w:rFonts w:eastAsiaTheme="minorEastAsia"/>
          <w:b/>
          <w:kern w:val="0"/>
          <w:szCs w:val="21"/>
        </w:rPr>
        <w:t>Françoise Sagan</w:t>
      </w:r>
    </w:p>
    <w:p w:rsidR="009955B8" w:rsidRPr="0038010F" w:rsidRDefault="009955B8" w:rsidP="009955B8">
      <w:pPr>
        <w:rPr>
          <w:rFonts w:eastAsiaTheme="minorEastAsia"/>
          <w:b/>
          <w:kern w:val="0"/>
          <w:szCs w:val="21"/>
        </w:rPr>
      </w:pPr>
      <w:r>
        <w:rPr>
          <w:b/>
          <w:kern w:val="0"/>
          <w:szCs w:val="21"/>
        </w:rPr>
        <w:t>出</w:t>
      </w:r>
      <w:r>
        <w:rPr>
          <w:b/>
          <w:kern w:val="0"/>
          <w:szCs w:val="21"/>
        </w:rPr>
        <w:t xml:space="preserve"> </w:t>
      </w:r>
      <w:r>
        <w:rPr>
          <w:b/>
          <w:kern w:val="0"/>
          <w:szCs w:val="21"/>
        </w:rPr>
        <w:t>版</w:t>
      </w:r>
      <w:r>
        <w:rPr>
          <w:b/>
          <w:kern w:val="0"/>
          <w:szCs w:val="21"/>
        </w:rPr>
        <w:t xml:space="preserve"> </w:t>
      </w:r>
      <w:r>
        <w:rPr>
          <w:b/>
          <w:kern w:val="0"/>
          <w:szCs w:val="21"/>
        </w:rPr>
        <w:t>社：</w:t>
      </w:r>
      <w:r>
        <w:rPr>
          <w:rFonts w:eastAsiaTheme="minorEastAsia" w:hint="eastAsia"/>
          <w:b/>
          <w:kern w:val="0"/>
          <w:szCs w:val="21"/>
        </w:rPr>
        <w:t>E</w:t>
      </w:r>
      <w:r w:rsidRPr="0038010F">
        <w:rPr>
          <w:rFonts w:eastAsiaTheme="minorEastAsia"/>
          <w:b/>
          <w:kern w:val="0"/>
          <w:szCs w:val="21"/>
        </w:rPr>
        <w:t>ditions Julliard</w:t>
      </w:r>
    </w:p>
    <w:p w:rsidR="009955B8" w:rsidRDefault="009955B8" w:rsidP="009955B8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代理公司：</w:t>
      </w:r>
      <w:r>
        <w:rPr>
          <w:b/>
          <w:kern w:val="0"/>
          <w:szCs w:val="21"/>
        </w:rPr>
        <w:t>ANA/Susan Xia</w:t>
      </w:r>
      <w:r w:rsidRPr="00BB3CDC">
        <w:rPr>
          <w:b/>
          <w:kern w:val="0"/>
          <w:szCs w:val="21"/>
        </w:rPr>
        <w:t xml:space="preserve"> </w:t>
      </w:r>
    </w:p>
    <w:p w:rsidR="009955B8" w:rsidRDefault="009955B8" w:rsidP="009955B8">
      <w:pPr>
        <w:rPr>
          <w:b/>
          <w:kern w:val="0"/>
          <w:szCs w:val="21"/>
        </w:rPr>
      </w:pPr>
      <w:r>
        <w:rPr>
          <w:b/>
          <w:kern w:val="0"/>
          <w:szCs w:val="21"/>
        </w:rPr>
        <w:t>页</w:t>
      </w:r>
      <w:r>
        <w:rPr>
          <w:b/>
          <w:kern w:val="0"/>
          <w:szCs w:val="21"/>
        </w:rPr>
        <w:t xml:space="preserve">    </w:t>
      </w:r>
      <w:r>
        <w:rPr>
          <w:b/>
          <w:kern w:val="0"/>
          <w:szCs w:val="21"/>
        </w:rPr>
        <w:t>数：</w:t>
      </w:r>
      <w:r>
        <w:rPr>
          <w:rFonts w:hint="eastAsia"/>
          <w:b/>
          <w:kern w:val="0"/>
          <w:szCs w:val="21"/>
        </w:rPr>
        <w:t>1</w:t>
      </w:r>
      <w:r w:rsidR="00252A4D">
        <w:rPr>
          <w:rFonts w:hint="eastAsia"/>
          <w:b/>
          <w:kern w:val="0"/>
          <w:szCs w:val="21"/>
        </w:rPr>
        <w:t>28</w:t>
      </w:r>
      <w:r>
        <w:rPr>
          <w:b/>
          <w:kern w:val="0"/>
          <w:szCs w:val="21"/>
        </w:rPr>
        <w:t>页</w:t>
      </w:r>
    </w:p>
    <w:p w:rsidR="009955B8" w:rsidRDefault="009955B8" w:rsidP="009955B8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出版时间：</w:t>
      </w:r>
      <w:r>
        <w:rPr>
          <w:rFonts w:hint="eastAsia"/>
          <w:b/>
          <w:kern w:val="0"/>
          <w:szCs w:val="21"/>
        </w:rPr>
        <w:t>195</w:t>
      </w:r>
      <w:r w:rsidR="00252A4D">
        <w:rPr>
          <w:rFonts w:hint="eastAsia"/>
          <w:b/>
          <w:kern w:val="0"/>
          <w:szCs w:val="21"/>
        </w:rPr>
        <w:t>6</w:t>
      </w:r>
      <w:r>
        <w:rPr>
          <w:b/>
          <w:kern w:val="0"/>
          <w:szCs w:val="21"/>
        </w:rPr>
        <w:t>年</w:t>
      </w:r>
    </w:p>
    <w:p w:rsidR="009955B8" w:rsidRDefault="009955B8" w:rsidP="009955B8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代理地区：中国大陆、台湾</w:t>
      </w:r>
    </w:p>
    <w:p w:rsidR="009955B8" w:rsidRDefault="009955B8" w:rsidP="009955B8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审读资料：电子稿</w:t>
      </w:r>
    </w:p>
    <w:p w:rsidR="009955B8" w:rsidRDefault="009955B8" w:rsidP="009955B8">
      <w:pPr>
        <w:rPr>
          <w:b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型：文学</w:t>
      </w:r>
    </w:p>
    <w:p w:rsidR="009955B8" w:rsidRDefault="009955B8" w:rsidP="009955B8">
      <w:pPr>
        <w:rPr>
          <w:b/>
          <w:color w:val="FF0000"/>
        </w:rPr>
      </w:pPr>
      <w:r w:rsidRPr="002C787E">
        <w:rPr>
          <w:rFonts w:hint="eastAsia"/>
          <w:b/>
          <w:color w:val="FF0000"/>
        </w:rPr>
        <w:t>中文简体字版已授权</w:t>
      </w:r>
    </w:p>
    <w:p w:rsidR="009955B8" w:rsidRDefault="009955B8" w:rsidP="009955B8">
      <w:pPr>
        <w:rPr>
          <w:b/>
          <w:color w:val="000000"/>
        </w:rPr>
      </w:pPr>
    </w:p>
    <w:p w:rsidR="00DB3EC2" w:rsidRPr="009955B8" w:rsidRDefault="009955B8">
      <w:pPr>
        <w:rPr>
          <w:b/>
          <w:color w:val="000000"/>
        </w:rPr>
      </w:pPr>
      <w:r w:rsidRPr="005F4963">
        <w:rPr>
          <w:rFonts w:hint="eastAsia"/>
          <w:b/>
          <w:color w:val="000000"/>
        </w:rPr>
        <w:t>内容简介：</w:t>
      </w:r>
    </w:p>
    <w:p w:rsidR="00252A4D" w:rsidRPr="00252A4D" w:rsidRDefault="00252A4D" w:rsidP="00252A4D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kern w:val="0"/>
          <w:szCs w:val="21"/>
        </w:rPr>
      </w:pPr>
      <w:r w:rsidRPr="00252A4D">
        <w:rPr>
          <w:rFonts w:hAnsi="Helvetica"/>
          <w:kern w:val="0"/>
          <w:szCs w:val="21"/>
        </w:rPr>
        <w:t>切断桥梁，堵住入口，不要被征服，青春期女生的敏捷反应，我一直都具备。</w:t>
      </w:r>
    </w:p>
    <w:p w:rsidR="00252A4D" w:rsidRPr="00252A4D" w:rsidRDefault="00252A4D" w:rsidP="00252A4D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kern w:val="0"/>
          <w:szCs w:val="21"/>
        </w:rPr>
      </w:pPr>
      <w:r w:rsidRPr="00252A4D">
        <w:rPr>
          <w:rFonts w:hAnsi="Helvetica"/>
          <w:kern w:val="0"/>
          <w:szCs w:val="21"/>
        </w:rPr>
        <w:t>《某种微笑》是萨冈的第二部小说，与《你好，忧愁》一样，专注描写蠢蠢欲动的少女故事。小说的主人公多米尼克是一名女大学生，她和同龄的男友贝</w:t>
      </w:r>
      <w:proofErr w:type="gramStart"/>
      <w:r w:rsidRPr="00252A4D">
        <w:rPr>
          <w:rFonts w:hAnsi="Helvetica"/>
          <w:kern w:val="0"/>
          <w:szCs w:val="21"/>
        </w:rPr>
        <w:t>特</w:t>
      </w:r>
      <w:proofErr w:type="gramEnd"/>
      <w:r w:rsidRPr="00252A4D">
        <w:rPr>
          <w:rFonts w:hAnsi="Helvetica"/>
          <w:kern w:val="0"/>
          <w:szCs w:val="21"/>
        </w:rPr>
        <w:t>朗谈着一段不咸不淡的恋爱。在夏天的聚会上，多米尼克认识了男友的舅舅吕克。吕克是一位典型的中产绅士，体面、疏离，婚姻和睦，这种平静的气质恰恰吸引了多米尼克。在学校、咖啡馆、电影院、聚会、度假地</w:t>
      </w:r>
      <w:r w:rsidRPr="00252A4D">
        <w:rPr>
          <w:kern w:val="0"/>
          <w:szCs w:val="21"/>
        </w:rPr>
        <w:t>……</w:t>
      </w:r>
      <w:r w:rsidRPr="00252A4D">
        <w:rPr>
          <w:rFonts w:hAnsi="Helvetica"/>
          <w:kern w:val="0"/>
          <w:szCs w:val="21"/>
        </w:rPr>
        <w:t>少女投入了这场暧昧游戏。</w:t>
      </w:r>
    </w:p>
    <w:p w:rsidR="009955B8" w:rsidRDefault="00252A4D">
      <w:pPr>
        <w:rPr>
          <w:b/>
        </w:rPr>
      </w:pPr>
      <w:r>
        <w:rPr>
          <w:b/>
        </w:rPr>
        <w:t>媒体评价：</w:t>
      </w:r>
    </w:p>
    <w:p w:rsidR="00252A4D" w:rsidRDefault="00252A4D">
      <w:pPr>
        <w:rPr>
          <w:b/>
        </w:rPr>
      </w:pPr>
    </w:p>
    <w:p w:rsidR="00252A4D" w:rsidRPr="00252A4D" w:rsidRDefault="00252A4D" w:rsidP="00252A4D">
      <w:pPr>
        <w:ind w:firstLineChars="200" w:firstLine="420"/>
        <w:rPr>
          <w:color w:val="111111"/>
          <w:szCs w:val="21"/>
          <w:shd w:val="clear" w:color="auto" w:fill="FFFFFF"/>
        </w:rPr>
      </w:pPr>
      <w:r w:rsidRPr="00252A4D">
        <w:rPr>
          <w:color w:val="111111"/>
          <w:szCs w:val="21"/>
          <w:shd w:val="clear" w:color="auto" w:fill="FFFFFF"/>
        </w:rPr>
        <w:t>“</w:t>
      </w:r>
      <w:r w:rsidRPr="00252A4D">
        <w:rPr>
          <w:rFonts w:hAnsi="Helvetica"/>
          <w:color w:val="111111"/>
          <w:szCs w:val="21"/>
          <w:shd w:val="clear" w:color="auto" w:fill="FFFFFF"/>
        </w:rPr>
        <w:t>她以最简单的语言把握了青春生活的一切。</w:t>
      </w:r>
      <w:r w:rsidRPr="00252A4D">
        <w:rPr>
          <w:color w:val="111111"/>
          <w:szCs w:val="21"/>
          <w:shd w:val="clear" w:color="auto" w:fill="FFFFFF"/>
        </w:rPr>
        <w:t>”</w:t>
      </w:r>
    </w:p>
    <w:p w:rsidR="00252A4D" w:rsidRPr="00252A4D" w:rsidRDefault="00252A4D" w:rsidP="00252A4D">
      <w:pPr>
        <w:ind w:firstLineChars="1400" w:firstLine="2951"/>
        <w:rPr>
          <w:b/>
          <w:color w:val="000000"/>
          <w:szCs w:val="21"/>
        </w:rPr>
      </w:pPr>
      <w:r w:rsidRPr="00252A4D">
        <w:rPr>
          <w:b/>
          <w:color w:val="111111"/>
          <w:szCs w:val="21"/>
          <w:shd w:val="clear" w:color="auto" w:fill="FFFFFF"/>
        </w:rPr>
        <w:t>----</w:t>
      </w:r>
      <w:r w:rsidRPr="00252A4D">
        <w:rPr>
          <w:color w:val="111111"/>
          <w:szCs w:val="21"/>
          <w:shd w:val="clear" w:color="auto" w:fill="FFFFFF"/>
        </w:rPr>
        <w:t>诺贝尔文学奖得主</w:t>
      </w:r>
      <w:r w:rsidRPr="00252A4D">
        <w:rPr>
          <w:color w:val="111111"/>
          <w:szCs w:val="21"/>
          <w:shd w:val="clear" w:color="auto" w:fill="FFFFFF"/>
        </w:rPr>
        <w:t xml:space="preserve"> </w:t>
      </w:r>
      <w:r w:rsidRPr="00252A4D">
        <w:rPr>
          <w:color w:val="111111"/>
          <w:szCs w:val="21"/>
          <w:shd w:val="clear" w:color="auto" w:fill="FFFFFF"/>
        </w:rPr>
        <w:t>弗朗索瓦</w:t>
      </w:r>
      <w:r w:rsidRPr="00252A4D">
        <w:rPr>
          <w:color w:val="111111"/>
          <w:szCs w:val="21"/>
          <w:shd w:val="clear" w:color="auto" w:fill="FFFFFF"/>
        </w:rPr>
        <w:t>·</w:t>
      </w:r>
      <w:r w:rsidRPr="00252A4D">
        <w:rPr>
          <w:color w:val="111111"/>
          <w:szCs w:val="21"/>
          <w:shd w:val="clear" w:color="auto" w:fill="FFFFFF"/>
        </w:rPr>
        <w:t>莫里亚克（</w:t>
      </w:r>
      <w:r w:rsidRPr="00252A4D">
        <w:rPr>
          <w:color w:val="333333"/>
          <w:szCs w:val="21"/>
          <w:shd w:val="clear" w:color="auto" w:fill="FFFFFF"/>
        </w:rPr>
        <w:t>François Mauriac</w:t>
      </w:r>
      <w:r w:rsidRPr="00252A4D">
        <w:rPr>
          <w:color w:val="111111"/>
          <w:szCs w:val="21"/>
          <w:shd w:val="clear" w:color="auto" w:fill="FFFFFF"/>
        </w:rPr>
        <w:t>）</w:t>
      </w:r>
    </w:p>
    <w:p w:rsidR="009955B8" w:rsidRDefault="009955B8">
      <w:pPr>
        <w:rPr>
          <w:b/>
          <w:color w:val="000000"/>
        </w:rPr>
      </w:pPr>
    </w:p>
    <w:p w:rsidR="0041151B" w:rsidRDefault="0041151B">
      <w:pPr>
        <w:rPr>
          <w:b/>
          <w:color w:val="000000"/>
        </w:rPr>
      </w:pPr>
    </w:p>
    <w:p w:rsidR="0041151B" w:rsidRDefault="0041151B">
      <w:pPr>
        <w:rPr>
          <w:b/>
          <w:color w:val="000000"/>
        </w:rPr>
      </w:pPr>
    </w:p>
    <w:p w:rsidR="0041151B" w:rsidRDefault="0041151B">
      <w:pPr>
        <w:rPr>
          <w:b/>
          <w:color w:val="000000"/>
        </w:rPr>
      </w:pPr>
    </w:p>
    <w:p w:rsidR="0041151B" w:rsidRDefault="0041151B">
      <w:pPr>
        <w:rPr>
          <w:b/>
          <w:color w:val="000000"/>
        </w:rPr>
      </w:pPr>
    </w:p>
    <w:p w:rsidR="0041151B" w:rsidRDefault="0041151B">
      <w:pPr>
        <w:rPr>
          <w:b/>
          <w:color w:val="000000"/>
        </w:rPr>
      </w:pPr>
    </w:p>
    <w:p w:rsidR="0041151B" w:rsidRDefault="0041151B">
      <w:pPr>
        <w:rPr>
          <w:b/>
          <w:color w:val="000000"/>
        </w:rPr>
      </w:pPr>
    </w:p>
    <w:p w:rsidR="0041151B" w:rsidRDefault="0041151B">
      <w:pPr>
        <w:rPr>
          <w:b/>
          <w:color w:val="000000"/>
        </w:rPr>
      </w:pPr>
    </w:p>
    <w:p w:rsidR="0041151B" w:rsidRDefault="0041151B">
      <w:pPr>
        <w:rPr>
          <w:b/>
          <w:color w:val="000000"/>
        </w:rPr>
      </w:pPr>
    </w:p>
    <w:p w:rsidR="009955B8" w:rsidRDefault="0041151B">
      <w:pPr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107315</wp:posOffset>
            </wp:positionV>
            <wp:extent cx="1238250" cy="1981200"/>
            <wp:effectExtent l="1905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中文书名：《束缚》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法文书名：</w:t>
      </w:r>
      <w:r w:rsidRPr="00322C74">
        <w:rPr>
          <w:rFonts w:hint="eastAsia"/>
          <w:b/>
          <w:color w:val="000000"/>
        </w:rPr>
        <w:t xml:space="preserve">LA LAISSE 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作</w:t>
      </w:r>
      <w:r w:rsidRPr="00322C74">
        <w:rPr>
          <w:rFonts w:hint="eastAsia"/>
          <w:b/>
          <w:color w:val="000000"/>
        </w:rPr>
        <w:t xml:space="preserve">    </w:t>
      </w:r>
      <w:r w:rsidRPr="00322C74">
        <w:rPr>
          <w:rFonts w:hint="eastAsia"/>
          <w:b/>
          <w:color w:val="000000"/>
        </w:rPr>
        <w:t>者：</w:t>
      </w:r>
      <w:r w:rsidRPr="00322C74">
        <w:rPr>
          <w:rFonts w:hint="eastAsia"/>
          <w:b/>
          <w:color w:val="000000"/>
        </w:rPr>
        <w:t>Françoise Sagan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出</w:t>
      </w:r>
      <w:r w:rsidRPr="00322C74">
        <w:rPr>
          <w:rFonts w:hint="eastAsia"/>
          <w:b/>
          <w:color w:val="000000"/>
        </w:rPr>
        <w:t xml:space="preserve"> </w:t>
      </w:r>
      <w:r w:rsidRPr="00322C74">
        <w:rPr>
          <w:rFonts w:hint="eastAsia"/>
          <w:b/>
          <w:color w:val="000000"/>
        </w:rPr>
        <w:t>版</w:t>
      </w:r>
      <w:r w:rsidRPr="00322C74">
        <w:rPr>
          <w:rFonts w:hint="eastAsia"/>
          <w:b/>
          <w:color w:val="000000"/>
        </w:rPr>
        <w:t xml:space="preserve"> </w:t>
      </w:r>
      <w:r w:rsidRPr="00322C74">
        <w:rPr>
          <w:rFonts w:hint="eastAsia"/>
          <w:b/>
          <w:color w:val="000000"/>
        </w:rPr>
        <w:t>社：</w:t>
      </w:r>
      <w:r w:rsidRPr="00322C74">
        <w:rPr>
          <w:rFonts w:hint="eastAsia"/>
          <w:b/>
          <w:color w:val="000000"/>
        </w:rPr>
        <w:t>Editions Julliard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代理公司：</w:t>
      </w:r>
      <w:r w:rsidRPr="00322C74">
        <w:rPr>
          <w:rFonts w:hint="eastAsia"/>
          <w:b/>
          <w:color w:val="000000"/>
        </w:rPr>
        <w:t xml:space="preserve">ANA/Susan Xia 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页</w:t>
      </w:r>
      <w:r w:rsidRPr="00322C74">
        <w:rPr>
          <w:rFonts w:hint="eastAsia"/>
          <w:b/>
          <w:color w:val="000000"/>
        </w:rPr>
        <w:t xml:space="preserve">    </w:t>
      </w:r>
      <w:r w:rsidRPr="00322C74">
        <w:rPr>
          <w:rFonts w:hint="eastAsia"/>
          <w:b/>
          <w:color w:val="000000"/>
        </w:rPr>
        <w:t>数：</w:t>
      </w:r>
      <w:r w:rsidRPr="00322C74">
        <w:rPr>
          <w:rFonts w:hint="eastAsia"/>
          <w:b/>
          <w:color w:val="000000"/>
        </w:rPr>
        <w:t>240</w:t>
      </w:r>
      <w:r w:rsidRPr="00322C74">
        <w:rPr>
          <w:rFonts w:hint="eastAsia"/>
          <w:b/>
          <w:color w:val="000000"/>
        </w:rPr>
        <w:t>页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出版时间：</w:t>
      </w:r>
      <w:r w:rsidRPr="00322C74">
        <w:rPr>
          <w:rFonts w:hint="eastAsia"/>
          <w:b/>
          <w:color w:val="000000"/>
        </w:rPr>
        <w:t>1989</w:t>
      </w:r>
      <w:r w:rsidRPr="00322C74">
        <w:rPr>
          <w:rFonts w:hint="eastAsia"/>
          <w:b/>
          <w:color w:val="000000"/>
        </w:rPr>
        <w:t>年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代理地区：中国大陆、台湾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审读资料：电子稿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类</w:t>
      </w:r>
      <w:r w:rsidRPr="00322C74">
        <w:rPr>
          <w:rFonts w:hint="eastAsia"/>
          <w:b/>
          <w:color w:val="000000"/>
        </w:rPr>
        <w:t xml:space="preserve">    </w:t>
      </w:r>
      <w:r w:rsidRPr="00322C74">
        <w:rPr>
          <w:rFonts w:hint="eastAsia"/>
          <w:b/>
          <w:color w:val="000000"/>
        </w:rPr>
        <w:t>型：文学</w:t>
      </w:r>
    </w:p>
    <w:p w:rsidR="00322C74" w:rsidRPr="00322C74" w:rsidRDefault="00322C74" w:rsidP="00322C74">
      <w:pPr>
        <w:rPr>
          <w:b/>
          <w:color w:val="000000"/>
        </w:rPr>
      </w:pP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内容简介：</w:t>
      </w:r>
    </w:p>
    <w:p w:rsidR="00322C74" w:rsidRPr="00322C74" w:rsidRDefault="00322C74" w:rsidP="00322C74">
      <w:pPr>
        <w:rPr>
          <w:b/>
          <w:color w:val="000000"/>
        </w:rPr>
      </w:pPr>
    </w:p>
    <w:p w:rsidR="00322C74" w:rsidRPr="00322C74" w:rsidRDefault="00322C74" w:rsidP="00322C74">
      <w:pPr>
        <w:ind w:firstLineChars="200" w:firstLine="420"/>
        <w:rPr>
          <w:color w:val="000000"/>
        </w:rPr>
      </w:pPr>
      <w:r w:rsidRPr="00322C74">
        <w:rPr>
          <w:rFonts w:hint="eastAsia"/>
          <w:color w:val="000000"/>
        </w:rPr>
        <w:t>一个人能将所爱之人占为己有，将其囚禁并任意摆弄吗？</w:t>
      </w:r>
    </w:p>
    <w:p w:rsidR="00322C74" w:rsidRPr="00322C74" w:rsidRDefault="00322C74" w:rsidP="00322C74">
      <w:pPr>
        <w:rPr>
          <w:color w:val="000000"/>
        </w:rPr>
      </w:pPr>
    </w:p>
    <w:p w:rsidR="00322C74" w:rsidRPr="00322C74" w:rsidRDefault="00322C74" w:rsidP="00322C74">
      <w:pPr>
        <w:ind w:firstLineChars="200" w:firstLine="420"/>
        <w:rPr>
          <w:color w:val="000000"/>
        </w:rPr>
      </w:pPr>
      <w:r w:rsidRPr="00322C74">
        <w:rPr>
          <w:rFonts w:hint="eastAsia"/>
          <w:color w:val="000000"/>
        </w:rPr>
        <w:t>文森特（</w:t>
      </w:r>
      <w:r w:rsidRPr="00322C74">
        <w:rPr>
          <w:rFonts w:hint="eastAsia"/>
          <w:color w:val="000000"/>
        </w:rPr>
        <w:t>Vincent</w:t>
      </w:r>
      <w:r w:rsidRPr="00322C74">
        <w:rPr>
          <w:rFonts w:hint="eastAsia"/>
          <w:color w:val="000000"/>
        </w:rPr>
        <w:t>）在婚后的多年里感到窒息，他的妻子劳伦斯（</w:t>
      </w:r>
      <w:r w:rsidRPr="00322C74">
        <w:rPr>
          <w:rFonts w:hint="eastAsia"/>
          <w:color w:val="000000"/>
        </w:rPr>
        <w:t>Laurence</w:t>
      </w:r>
      <w:r w:rsidRPr="00322C74">
        <w:rPr>
          <w:rFonts w:hint="eastAsia"/>
          <w:color w:val="000000"/>
        </w:rPr>
        <w:t>）是一个富裕的大资产者，精明却没有灵性，漂亮却毫无魅力，充满激情却无丝毫温柔。作为一个音乐家，文森特虽然颇有天赋，却胸无大志。唯有软弱的天性支撑着他度过这样的监禁生活。然而一天，一段诞生于他的钢琴家之手的旋律使他一夜致富，名扬世界。他获得自由了吗？自由的期限不会太久，狱卒并不会放松枷锁……</w:t>
      </w:r>
    </w:p>
    <w:p w:rsidR="00322C74" w:rsidRPr="00322C74" w:rsidRDefault="00322C74" w:rsidP="00322C74">
      <w:pPr>
        <w:rPr>
          <w:b/>
          <w:color w:val="000000"/>
        </w:rPr>
      </w:pPr>
    </w:p>
    <w:p w:rsidR="00254C55" w:rsidRPr="00322C74" w:rsidRDefault="00254C55" w:rsidP="00322C74">
      <w:pPr>
        <w:rPr>
          <w:b/>
          <w:color w:val="000000"/>
        </w:rPr>
      </w:pPr>
    </w:p>
    <w:p w:rsidR="00322C74" w:rsidRPr="00322C74" w:rsidRDefault="00254C55" w:rsidP="00322C74">
      <w:pPr>
        <w:rPr>
          <w:b/>
          <w:color w:val="000000"/>
        </w:rPr>
      </w:pPr>
      <w:r>
        <w:rPr>
          <w:rFonts w:hint="eastAsia"/>
          <w:b/>
          <w:noProof/>
          <w:color w:val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635</wp:posOffset>
            </wp:positionV>
            <wp:extent cx="1231900" cy="1981200"/>
            <wp:effectExtent l="19050" t="0" r="635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C74" w:rsidRPr="00322C74">
        <w:rPr>
          <w:rFonts w:hint="eastAsia"/>
          <w:b/>
          <w:color w:val="000000"/>
        </w:rPr>
        <w:t>中文书名：《心之守卫》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法文书名：</w:t>
      </w:r>
      <w:r w:rsidRPr="00322C74">
        <w:rPr>
          <w:rFonts w:hint="eastAsia"/>
          <w:b/>
          <w:color w:val="000000"/>
        </w:rPr>
        <w:t>LE GARDE DU COEUR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作</w:t>
      </w:r>
      <w:r w:rsidRPr="00322C74">
        <w:rPr>
          <w:rFonts w:hint="eastAsia"/>
          <w:b/>
          <w:color w:val="000000"/>
        </w:rPr>
        <w:t xml:space="preserve">    </w:t>
      </w:r>
      <w:r w:rsidRPr="00322C74">
        <w:rPr>
          <w:rFonts w:hint="eastAsia"/>
          <w:b/>
          <w:color w:val="000000"/>
        </w:rPr>
        <w:t>者：</w:t>
      </w:r>
      <w:r w:rsidRPr="00322C74">
        <w:rPr>
          <w:rFonts w:hint="eastAsia"/>
          <w:b/>
          <w:color w:val="000000"/>
        </w:rPr>
        <w:t>Françoise Sagan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出</w:t>
      </w:r>
      <w:r w:rsidRPr="00322C74">
        <w:rPr>
          <w:rFonts w:hint="eastAsia"/>
          <w:b/>
          <w:color w:val="000000"/>
        </w:rPr>
        <w:t xml:space="preserve"> </w:t>
      </w:r>
      <w:r w:rsidRPr="00322C74">
        <w:rPr>
          <w:rFonts w:hint="eastAsia"/>
          <w:b/>
          <w:color w:val="000000"/>
        </w:rPr>
        <w:t>版</w:t>
      </w:r>
      <w:r w:rsidRPr="00322C74">
        <w:rPr>
          <w:rFonts w:hint="eastAsia"/>
          <w:b/>
          <w:color w:val="000000"/>
        </w:rPr>
        <w:t xml:space="preserve"> </w:t>
      </w:r>
      <w:r w:rsidRPr="00322C74">
        <w:rPr>
          <w:rFonts w:hint="eastAsia"/>
          <w:b/>
          <w:color w:val="000000"/>
        </w:rPr>
        <w:t>社：</w:t>
      </w:r>
      <w:r w:rsidRPr="00322C74">
        <w:rPr>
          <w:rFonts w:hint="eastAsia"/>
          <w:b/>
          <w:color w:val="000000"/>
        </w:rPr>
        <w:t>Editions Julliard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代理公司：</w:t>
      </w:r>
      <w:r w:rsidRPr="00322C74">
        <w:rPr>
          <w:rFonts w:hint="eastAsia"/>
          <w:b/>
          <w:color w:val="000000"/>
        </w:rPr>
        <w:t xml:space="preserve">ANA/Susan Xia 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页</w:t>
      </w:r>
      <w:r w:rsidRPr="00322C74">
        <w:rPr>
          <w:rFonts w:hint="eastAsia"/>
          <w:b/>
          <w:color w:val="000000"/>
        </w:rPr>
        <w:t xml:space="preserve">    </w:t>
      </w:r>
      <w:r w:rsidRPr="00322C74">
        <w:rPr>
          <w:rFonts w:hint="eastAsia"/>
          <w:b/>
          <w:color w:val="000000"/>
        </w:rPr>
        <w:t>数：</w:t>
      </w:r>
      <w:r w:rsidRPr="00322C74">
        <w:rPr>
          <w:rFonts w:hint="eastAsia"/>
          <w:b/>
          <w:color w:val="000000"/>
        </w:rPr>
        <w:t>168</w:t>
      </w:r>
      <w:r w:rsidRPr="00322C74">
        <w:rPr>
          <w:rFonts w:hint="eastAsia"/>
          <w:b/>
          <w:color w:val="000000"/>
        </w:rPr>
        <w:t>页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出版时间：</w:t>
      </w:r>
      <w:r w:rsidRPr="00322C74">
        <w:rPr>
          <w:rFonts w:hint="eastAsia"/>
          <w:b/>
          <w:color w:val="000000"/>
        </w:rPr>
        <w:t>1968</w:t>
      </w:r>
      <w:r w:rsidRPr="00322C74">
        <w:rPr>
          <w:rFonts w:hint="eastAsia"/>
          <w:b/>
          <w:color w:val="000000"/>
        </w:rPr>
        <w:t>年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代理地区：中国大陆、台湾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审读资料：电子稿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类</w:t>
      </w:r>
      <w:r w:rsidRPr="00322C74">
        <w:rPr>
          <w:rFonts w:hint="eastAsia"/>
          <w:b/>
          <w:color w:val="000000"/>
        </w:rPr>
        <w:t xml:space="preserve">    </w:t>
      </w:r>
      <w:r w:rsidRPr="00322C74">
        <w:rPr>
          <w:rFonts w:hint="eastAsia"/>
          <w:b/>
          <w:color w:val="000000"/>
        </w:rPr>
        <w:t>型：文学</w:t>
      </w:r>
    </w:p>
    <w:p w:rsidR="00322C74" w:rsidRPr="00322C74" w:rsidRDefault="00322C74" w:rsidP="00322C74">
      <w:pPr>
        <w:rPr>
          <w:b/>
          <w:color w:val="000000"/>
        </w:rPr>
      </w:pPr>
    </w:p>
    <w:p w:rsidR="00322C74" w:rsidRPr="00322C74" w:rsidRDefault="00322C74" w:rsidP="00322C74">
      <w:pPr>
        <w:rPr>
          <w:b/>
          <w:color w:val="000000"/>
        </w:rPr>
      </w:pP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内容简介：</w:t>
      </w:r>
    </w:p>
    <w:p w:rsidR="00322C74" w:rsidRPr="00322C74" w:rsidRDefault="00322C74" w:rsidP="00322C74">
      <w:pPr>
        <w:rPr>
          <w:b/>
          <w:color w:val="000000"/>
        </w:rPr>
      </w:pPr>
    </w:p>
    <w:p w:rsidR="00322C74" w:rsidRPr="00322C74" w:rsidRDefault="00322C74" w:rsidP="00322C74">
      <w:pPr>
        <w:rPr>
          <w:color w:val="000000"/>
        </w:rPr>
      </w:pPr>
      <w:r w:rsidRPr="00322C74">
        <w:rPr>
          <w:rFonts w:hint="eastAsia"/>
          <w:b/>
          <w:color w:val="000000"/>
        </w:rPr>
        <w:tab/>
      </w:r>
      <w:r w:rsidRPr="00322C74">
        <w:rPr>
          <w:rFonts w:hint="eastAsia"/>
          <w:color w:val="000000"/>
        </w:rPr>
        <w:t>一天夜里，圣莫尼卡的滨海公路上发生了一起事故。不知为何，一个年轻男子躺倒在多萝西•西蒙（</w:t>
      </w:r>
      <w:r w:rsidRPr="00322C74">
        <w:rPr>
          <w:rFonts w:hint="eastAsia"/>
          <w:color w:val="000000"/>
        </w:rPr>
        <w:t>Dorothy Seymour</w:t>
      </w:r>
      <w:r w:rsidRPr="00322C74">
        <w:rPr>
          <w:rFonts w:hint="eastAsia"/>
          <w:color w:val="000000"/>
        </w:rPr>
        <w:t>）的捷豹汽车下，当时她的情人兼朋友保罗（</w:t>
      </w:r>
      <w:r w:rsidRPr="00322C74">
        <w:rPr>
          <w:rFonts w:hint="eastAsia"/>
          <w:color w:val="000000"/>
        </w:rPr>
        <w:t>Paul</w:t>
      </w:r>
      <w:r w:rsidRPr="00322C74">
        <w:rPr>
          <w:rFonts w:hint="eastAsia"/>
          <w:color w:val="000000"/>
        </w:rPr>
        <w:t>）正在驾驶汽车。多萝西是好莱坞的一位编剧，年过四十，性情自由，无问道德，对生活中的一切欢愉感</w:t>
      </w:r>
      <w:r w:rsidRPr="00322C74">
        <w:rPr>
          <w:rFonts w:hint="eastAsia"/>
          <w:color w:val="000000"/>
        </w:rPr>
        <w:lastRenderedPageBreak/>
        <w:t>到幻灭。她决定在自己家中收留这个受伤的青年。这个陌生人名叫路易斯（</w:t>
      </w:r>
      <w:r w:rsidRPr="00322C74">
        <w:rPr>
          <w:rFonts w:hint="eastAsia"/>
          <w:color w:val="000000"/>
        </w:rPr>
        <w:t>Lewis</w:t>
      </w:r>
      <w:r w:rsidRPr="00322C74">
        <w:rPr>
          <w:rFonts w:hint="eastAsia"/>
          <w:color w:val="000000"/>
        </w:rPr>
        <w:t>），他很快对多萝</w:t>
      </w:r>
      <w:proofErr w:type="gramStart"/>
      <w:r w:rsidRPr="00322C74">
        <w:rPr>
          <w:rFonts w:hint="eastAsia"/>
          <w:color w:val="000000"/>
        </w:rPr>
        <w:t>西产生</w:t>
      </w:r>
      <w:proofErr w:type="gramEnd"/>
      <w:r w:rsidRPr="00322C74">
        <w:rPr>
          <w:rFonts w:hint="eastAsia"/>
          <w:color w:val="000000"/>
        </w:rPr>
        <w:t>了一种情有独钟的爱恋。保罗对此既宽容又震惊，在他的见证之下，二人产生了一种朦胧的暧昧关系。渐渐地，多萝西欣然地让路</w:t>
      </w:r>
      <w:proofErr w:type="gramStart"/>
      <w:r w:rsidRPr="00322C74">
        <w:rPr>
          <w:rFonts w:hint="eastAsia"/>
          <w:color w:val="000000"/>
        </w:rPr>
        <w:t>易斯涉入</w:t>
      </w:r>
      <w:proofErr w:type="gramEnd"/>
      <w:r w:rsidRPr="00322C74">
        <w:rPr>
          <w:rFonts w:hint="eastAsia"/>
          <w:color w:val="000000"/>
        </w:rPr>
        <w:t>了她的生活。然而，情况逐渐变得复杂起来，路易斯产生了一种狂热的保护欲，试图不惜一切地消灭能对多萝</w:t>
      </w:r>
      <w:proofErr w:type="gramStart"/>
      <w:r w:rsidRPr="00322C74">
        <w:rPr>
          <w:rFonts w:hint="eastAsia"/>
          <w:color w:val="000000"/>
        </w:rPr>
        <w:t>西造成</w:t>
      </w:r>
      <w:proofErr w:type="gramEnd"/>
      <w:r w:rsidRPr="00322C74">
        <w:rPr>
          <w:rFonts w:hint="eastAsia"/>
          <w:color w:val="000000"/>
        </w:rPr>
        <w:t>伤害的人……</w:t>
      </w:r>
    </w:p>
    <w:p w:rsidR="00322C74" w:rsidRPr="00322C74" w:rsidRDefault="00322C74" w:rsidP="00322C74">
      <w:pPr>
        <w:rPr>
          <w:b/>
          <w:color w:val="000000"/>
        </w:rPr>
      </w:pPr>
    </w:p>
    <w:p w:rsidR="00322C74" w:rsidRPr="00322C74" w:rsidRDefault="009E2091" w:rsidP="00322C74">
      <w:pPr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179705</wp:posOffset>
            </wp:positionV>
            <wp:extent cx="1250950" cy="2000250"/>
            <wp:effectExtent l="19050" t="0" r="635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中文书名：《借口》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法文书名：</w:t>
      </w:r>
      <w:r w:rsidRPr="00322C74">
        <w:rPr>
          <w:rFonts w:hint="eastAsia"/>
          <w:b/>
          <w:color w:val="000000"/>
        </w:rPr>
        <w:t>LES FAUX-FUYANTS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作</w:t>
      </w:r>
      <w:r w:rsidRPr="00322C74">
        <w:rPr>
          <w:rFonts w:hint="eastAsia"/>
          <w:b/>
          <w:color w:val="000000"/>
        </w:rPr>
        <w:t xml:space="preserve">    </w:t>
      </w:r>
      <w:r w:rsidRPr="00322C74">
        <w:rPr>
          <w:rFonts w:hint="eastAsia"/>
          <w:b/>
          <w:color w:val="000000"/>
        </w:rPr>
        <w:t>者：</w:t>
      </w:r>
      <w:r w:rsidRPr="00322C74">
        <w:rPr>
          <w:rFonts w:hint="eastAsia"/>
          <w:b/>
          <w:color w:val="000000"/>
        </w:rPr>
        <w:t>Françoise Sagan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出</w:t>
      </w:r>
      <w:r w:rsidRPr="00322C74">
        <w:rPr>
          <w:rFonts w:hint="eastAsia"/>
          <w:b/>
          <w:color w:val="000000"/>
        </w:rPr>
        <w:t xml:space="preserve"> </w:t>
      </w:r>
      <w:r w:rsidRPr="00322C74">
        <w:rPr>
          <w:rFonts w:hint="eastAsia"/>
          <w:b/>
          <w:color w:val="000000"/>
        </w:rPr>
        <w:t>版</w:t>
      </w:r>
      <w:r w:rsidRPr="00322C74">
        <w:rPr>
          <w:rFonts w:hint="eastAsia"/>
          <w:b/>
          <w:color w:val="000000"/>
        </w:rPr>
        <w:t xml:space="preserve"> </w:t>
      </w:r>
      <w:r w:rsidRPr="00322C74">
        <w:rPr>
          <w:rFonts w:hint="eastAsia"/>
          <w:b/>
          <w:color w:val="000000"/>
        </w:rPr>
        <w:t>社：</w:t>
      </w:r>
      <w:r w:rsidRPr="00322C74">
        <w:rPr>
          <w:rFonts w:hint="eastAsia"/>
          <w:b/>
          <w:color w:val="000000"/>
        </w:rPr>
        <w:t>Editions Julliard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代理公司：</w:t>
      </w:r>
      <w:r w:rsidRPr="00322C74">
        <w:rPr>
          <w:rFonts w:hint="eastAsia"/>
          <w:b/>
          <w:color w:val="000000"/>
        </w:rPr>
        <w:t xml:space="preserve">ANA/Susan Xia 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页</w:t>
      </w:r>
      <w:r w:rsidRPr="00322C74">
        <w:rPr>
          <w:rFonts w:hint="eastAsia"/>
          <w:b/>
          <w:color w:val="000000"/>
        </w:rPr>
        <w:t xml:space="preserve">    </w:t>
      </w:r>
      <w:r w:rsidRPr="00322C74">
        <w:rPr>
          <w:rFonts w:hint="eastAsia"/>
          <w:b/>
          <w:color w:val="000000"/>
        </w:rPr>
        <w:t>数：</w:t>
      </w:r>
      <w:r w:rsidRPr="00322C74">
        <w:rPr>
          <w:rFonts w:hint="eastAsia"/>
          <w:b/>
          <w:color w:val="000000"/>
        </w:rPr>
        <w:t>192</w:t>
      </w:r>
      <w:r w:rsidRPr="00322C74">
        <w:rPr>
          <w:rFonts w:hint="eastAsia"/>
          <w:b/>
          <w:color w:val="000000"/>
        </w:rPr>
        <w:t>页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出版时间：</w:t>
      </w:r>
      <w:r w:rsidRPr="00322C74">
        <w:rPr>
          <w:rFonts w:hint="eastAsia"/>
          <w:b/>
          <w:color w:val="000000"/>
        </w:rPr>
        <w:t>1991</w:t>
      </w:r>
      <w:r w:rsidRPr="00322C74">
        <w:rPr>
          <w:rFonts w:hint="eastAsia"/>
          <w:b/>
          <w:color w:val="000000"/>
        </w:rPr>
        <w:t>年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代理地区：中国大陆、台湾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审读资料：电子稿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类</w:t>
      </w:r>
      <w:r w:rsidRPr="00322C74">
        <w:rPr>
          <w:rFonts w:hint="eastAsia"/>
          <w:b/>
          <w:color w:val="000000"/>
        </w:rPr>
        <w:t xml:space="preserve">    </w:t>
      </w:r>
      <w:r w:rsidRPr="00322C74">
        <w:rPr>
          <w:rFonts w:hint="eastAsia"/>
          <w:b/>
          <w:color w:val="000000"/>
        </w:rPr>
        <w:t>型：文学</w:t>
      </w:r>
    </w:p>
    <w:p w:rsidR="00322C74" w:rsidRPr="00322C74" w:rsidRDefault="00322C74" w:rsidP="00322C74">
      <w:pPr>
        <w:rPr>
          <w:b/>
          <w:color w:val="000000"/>
        </w:rPr>
      </w:pP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内容简介：</w:t>
      </w:r>
    </w:p>
    <w:p w:rsidR="00322C74" w:rsidRPr="00322C74" w:rsidRDefault="00322C74" w:rsidP="00322C74">
      <w:pPr>
        <w:rPr>
          <w:b/>
          <w:color w:val="000000"/>
        </w:rPr>
      </w:pPr>
    </w:p>
    <w:p w:rsidR="00322C74" w:rsidRPr="00322C74" w:rsidRDefault="00322C74" w:rsidP="00322C74">
      <w:pPr>
        <w:rPr>
          <w:color w:val="000000"/>
        </w:rPr>
      </w:pPr>
      <w:r w:rsidRPr="00322C74">
        <w:rPr>
          <w:rFonts w:hint="eastAsia"/>
          <w:b/>
          <w:color w:val="000000"/>
        </w:rPr>
        <w:tab/>
      </w:r>
      <w:r w:rsidRPr="00322C74">
        <w:rPr>
          <w:rFonts w:hint="eastAsia"/>
          <w:color w:val="000000"/>
        </w:rPr>
        <w:t>1940</w:t>
      </w:r>
      <w:r w:rsidRPr="00322C74">
        <w:rPr>
          <w:rFonts w:hint="eastAsia"/>
          <w:color w:val="000000"/>
        </w:rPr>
        <w:t>年</w:t>
      </w:r>
      <w:r w:rsidRPr="00322C74">
        <w:rPr>
          <w:rFonts w:hint="eastAsia"/>
          <w:color w:val="000000"/>
        </w:rPr>
        <w:t>6</w:t>
      </w:r>
      <w:r w:rsidRPr="00322C74">
        <w:rPr>
          <w:rFonts w:hint="eastAsia"/>
          <w:color w:val="000000"/>
        </w:rPr>
        <w:t>月的一个晴天，德国轰炸机在撤退时对平民区进行了扫射。四个好友被困于一辆废弃的豪华轿车中。这四位典型的巴黎黄金青年来到了一个农场避难。</w:t>
      </w:r>
    </w:p>
    <w:p w:rsidR="00322C74" w:rsidRPr="00322C74" w:rsidRDefault="00322C74" w:rsidP="00322C74">
      <w:pPr>
        <w:rPr>
          <w:color w:val="000000"/>
        </w:rPr>
      </w:pPr>
    </w:p>
    <w:p w:rsidR="00322C74" w:rsidRPr="00322C74" w:rsidRDefault="005A6059" w:rsidP="00322C74">
      <w:pPr>
        <w:rPr>
          <w:color w:val="000000"/>
        </w:rPr>
      </w:pPr>
      <w:r>
        <w:rPr>
          <w:rFonts w:hint="eastAsia"/>
          <w:noProof/>
          <w:color w:val="00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1205865</wp:posOffset>
            </wp:positionV>
            <wp:extent cx="1270000" cy="1974850"/>
            <wp:effectExtent l="19050" t="0" r="6350" b="0"/>
            <wp:wrapSquare wrapText="bothSides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C74" w:rsidRPr="00322C74">
        <w:rPr>
          <w:rFonts w:hint="eastAsia"/>
          <w:color w:val="000000"/>
        </w:rPr>
        <w:tab/>
      </w:r>
      <w:r w:rsidR="00322C74" w:rsidRPr="00322C74">
        <w:rPr>
          <w:rFonts w:hint="eastAsia"/>
          <w:color w:val="000000"/>
        </w:rPr>
        <w:t>一段未曾预料而趣味横生的乡村故事由此展开。对这些游手好闲、混迹于上流社会的人来说，与农民发生的直接碰撞瓦解了他们生活中的确定性。他们四人中一人是遗产继承人，一人是外交家，一人是舞男，还有一位是被忘却的资产者，他们在意料之外的环境中感受着粗粝和不适。几天之后，他们的自私和优越感将何去何从？</w:t>
      </w:r>
    </w:p>
    <w:p w:rsidR="00322C74" w:rsidRPr="00322C74" w:rsidRDefault="00322C74" w:rsidP="00322C74">
      <w:pPr>
        <w:rPr>
          <w:b/>
          <w:color w:val="000000"/>
        </w:rPr>
      </w:pPr>
    </w:p>
    <w:p w:rsidR="00322C74" w:rsidRPr="00322C74" w:rsidRDefault="00322C74" w:rsidP="00322C74">
      <w:pPr>
        <w:rPr>
          <w:b/>
          <w:color w:val="000000"/>
        </w:rPr>
      </w:pP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中文书名：《不可思议的云》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法文书名：</w:t>
      </w:r>
      <w:r w:rsidRPr="00322C74">
        <w:rPr>
          <w:rFonts w:hint="eastAsia"/>
          <w:b/>
          <w:color w:val="000000"/>
        </w:rPr>
        <w:t>LES MERVEILLEUX NUAGES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作</w:t>
      </w:r>
      <w:r w:rsidRPr="00322C74">
        <w:rPr>
          <w:rFonts w:hint="eastAsia"/>
          <w:b/>
          <w:color w:val="000000"/>
        </w:rPr>
        <w:t xml:space="preserve">    </w:t>
      </w:r>
      <w:r w:rsidRPr="00322C74">
        <w:rPr>
          <w:rFonts w:hint="eastAsia"/>
          <w:b/>
          <w:color w:val="000000"/>
        </w:rPr>
        <w:t>者：</w:t>
      </w:r>
      <w:r w:rsidRPr="00322C74">
        <w:rPr>
          <w:rFonts w:hint="eastAsia"/>
          <w:b/>
          <w:color w:val="000000"/>
        </w:rPr>
        <w:t>Françoise Sagan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出</w:t>
      </w:r>
      <w:r w:rsidRPr="00322C74">
        <w:rPr>
          <w:rFonts w:hint="eastAsia"/>
          <w:b/>
          <w:color w:val="000000"/>
        </w:rPr>
        <w:t xml:space="preserve"> </w:t>
      </w:r>
      <w:r w:rsidRPr="00322C74">
        <w:rPr>
          <w:rFonts w:hint="eastAsia"/>
          <w:b/>
          <w:color w:val="000000"/>
        </w:rPr>
        <w:t>版</w:t>
      </w:r>
      <w:r w:rsidRPr="00322C74">
        <w:rPr>
          <w:rFonts w:hint="eastAsia"/>
          <w:b/>
          <w:color w:val="000000"/>
        </w:rPr>
        <w:t xml:space="preserve"> </w:t>
      </w:r>
      <w:r w:rsidRPr="00322C74">
        <w:rPr>
          <w:rFonts w:hint="eastAsia"/>
          <w:b/>
          <w:color w:val="000000"/>
        </w:rPr>
        <w:t>社：</w:t>
      </w:r>
      <w:r w:rsidRPr="00322C74">
        <w:rPr>
          <w:rFonts w:hint="eastAsia"/>
          <w:b/>
          <w:color w:val="000000"/>
        </w:rPr>
        <w:t>Editions Julliard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代理公司：</w:t>
      </w:r>
      <w:r w:rsidRPr="00322C74">
        <w:rPr>
          <w:rFonts w:hint="eastAsia"/>
          <w:b/>
          <w:color w:val="000000"/>
        </w:rPr>
        <w:t xml:space="preserve">ANA/Susan Xia 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页</w:t>
      </w:r>
      <w:r w:rsidRPr="00322C74">
        <w:rPr>
          <w:rFonts w:hint="eastAsia"/>
          <w:b/>
          <w:color w:val="000000"/>
        </w:rPr>
        <w:t xml:space="preserve">    </w:t>
      </w:r>
      <w:r w:rsidRPr="00322C74">
        <w:rPr>
          <w:rFonts w:hint="eastAsia"/>
          <w:b/>
          <w:color w:val="000000"/>
        </w:rPr>
        <w:t>数：</w:t>
      </w:r>
      <w:r w:rsidRPr="00322C74">
        <w:rPr>
          <w:rFonts w:hint="eastAsia"/>
          <w:b/>
          <w:color w:val="000000"/>
        </w:rPr>
        <w:t>160</w:t>
      </w:r>
      <w:r w:rsidRPr="00322C74">
        <w:rPr>
          <w:rFonts w:hint="eastAsia"/>
          <w:b/>
          <w:color w:val="000000"/>
        </w:rPr>
        <w:t>页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出版时间：</w:t>
      </w:r>
      <w:r w:rsidRPr="00322C74">
        <w:rPr>
          <w:rFonts w:hint="eastAsia"/>
          <w:b/>
          <w:color w:val="000000"/>
        </w:rPr>
        <w:t>1961</w:t>
      </w:r>
      <w:r w:rsidRPr="00322C74">
        <w:rPr>
          <w:rFonts w:hint="eastAsia"/>
          <w:b/>
          <w:color w:val="000000"/>
        </w:rPr>
        <w:t>年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代理地区：中国大陆、台湾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审读资料：电子稿</w:t>
      </w: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t>类</w:t>
      </w:r>
      <w:r w:rsidRPr="00322C74">
        <w:rPr>
          <w:rFonts w:hint="eastAsia"/>
          <w:b/>
          <w:color w:val="000000"/>
        </w:rPr>
        <w:t xml:space="preserve">    </w:t>
      </w:r>
      <w:r w:rsidRPr="00322C74">
        <w:rPr>
          <w:rFonts w:hint="eastAsia"/>
          <w:b/>
          <w:color w:val="000000"/>
        </w:rPr>
        <w:t>型：文学</w:t>
      </w:r>
    </w:p>
    <w:p w:rsidR="00322C74" w:rsidRPr="00322C74" w:rsidRDefault="00322C74" w:rsidP="00322C74">
      <w:pPr>
        <w:rPr>
          <w:b/>
          <w:color w:val="000000"/>
        </w:rPr>
      </w:pPr>
    </w:p>
    <w:p w:rsidR="00322C74" w:rsidRPr="00322C74" w:rsidRDefault="00322C74" w:rsidP="00322C74">
      <w:pPr>
        <w:rPr>
          <w:b/>
          <w:color w:val="000000"/>
        </w:rPr>
      </w:pPr>
      <w:r w:rsidRPr="00322C74">
        <w:rPr>
          <w:rFonts w:hint="eastAsia"/>
          <w:b/>
          <w:color w:val="000000"/>
        </w:rPr>
        <w:lastRenderedPageBreak/>
        <w:t>内容简介：</w:t>
      </w:r>
    </w:p>
    <w:p w:rsidR="00322C74" w:rsidRPr="00322C74" w:rsidRDefault="00322C74" w:rsidP="00322C74">
      <w:pPr>
        <w:rPr>
          <w:b/>
          <w:color w:val="000000"/>
        </w:rPr>
      </w:pPr>
    </w:p>
    <w:p w:rsidR="00322C74" w:rsidRPr="00322C74" w:rsidRDefault="00322C74" w:rsidP="00322C74">
      <w:pPr>
        <w:ind w:firstLineChars="200" w:firstLine="420"/>
        <w:rPr>
          <w:color w:val="000000"/>
        </w:rPr>
      </w:pPr>
      <w:r w:rsidRPr="00322C74">
        <w:rPr>
          <w:rFonts w:hint="eastAsia"/>
          <w:color w:val="000000"/>
        </w:rPr>
        <w:t>乔西（</w:t>
      </w:r>
      <w:proofErr w:type="spellStart"/>
      <w:r w:rsidRPr="00322C74">
        <w:rPr>
          <w:rFonts w:hint="eastAsia"/>
          <w:color w:val="000000"/>
        </w:rPr>
        <w:t>Jos</w:t>
      </w:r>
      <w:proofErr w:type="spellEnd"/>
      <w:r w:rsidRPr="00322C74">
        <w:rPr>
          <w:rFonts w:hint="eastAsia"/>
          <w:color w:val="000000"/>
        </w:rPr>
        <w:t>é</w:t>
      </w:r>
      <w:r w:rsidRPr="00322C74">
        <w:rPr>
          <w:rFonts w:hint="eastAsia"/>
          <w:color w:val="000000"/>
        </w:rPr>
        <w:t>e</w:t>
      </w:r>
      <w:r w:rsidRPr="00322C74">
        <w:rPr>
          <w:rFonts w:hint="eastAsia"/>
          <w:color w:val="000000"/>
        </w:rPr>
        <w:t>）嫁给了艾伦（</w:t>
      </w:r>
      <w:r w:rsidRPr="00322C74">
        <w:rPr>
          <w:rFonts w:hint="eastAsia"/>
          <w:color w:val="000000"/>
        </w:rPr>
        <w:t>Alan</w:t>
      </w:r>
      <w:r w:rsidRPr="00322C74">
        <w:rPr>
          <w:rFonts w:hint="eastAsia"/>
          <w:color w:val="000000"/>
        </w:rPr>
        <w:t>），因为他是个帅气富有的美国人，也因为她爱着他。但如今，他们在弗罗里达的旅居生活闲散而充满灾难，她发现了艾伦的神经质、疯狂的妒忌心、酗酒成性，和他试图取悦乔西的无耻游戏。她还爱着这个男人吗？他如此脆弱，以自杀相逼，阻止乔西分手。该如何逃避他？如何继续这场“温柔的噩梦”，如何结束这段令人疲惫的故事？乔西急迫地抓住一个借口回到巴黎……</w:t>
      </w:r>
    </w:p>
    <w:p w:rsidR="00322C74" w:rsidRPr="00322C74" w:rsidRDefault="00322C74" w:rsidP="00322C74">
      <w:pPr>
        <w:rPr>
          <w:color w:val="000000"/>
        </w:rPr>
      </w:pPr>
    </w:p>
    <w:p w:rsidR="00322C74" w:rsidRPr="00322C74" w:rsidRDefault="00322C74" w:rsidP="001639F0">
      <w:pPr>
        <w:ind w:firstLineChars="200" w:firstLine="420"/>
        <w:rPr>
          <w:color w:val="000000"/>
        </w:rPr>
      </w:pPr>
      <w:r w:rsidRPr="00322C74">
        <w:rPr>
          <w:rFonts w:hint="eastAsia"/>
          <w:color w:val="000000"/>
        </w:rPr>
        <w:t>人与人互相吞噬。弗朗索瓦丝•</w:t>
      </w:r>
      <w:proofErr w:type="gramStart"/>
      <w:r w:rsidRPr="00322C74">
        <w:rPr>
          <w:rFonts w:hint="eastAsia"/>
          <w:color w:val="000000"/>
        </w:rPr>
        <w:t>萨</w:t>
      </w:r>
      <w:proofErr w:type="gramEnd"/>
      <w:r w:rsidRPr="00322C74">
        <w:rPr>
          <w:rFonts w:hint="eastAsia"/>
          <w:color w:val="000000"/>
        </w:rPr>
        <w:t>冈展现了一位女性对一个弱者在精神和物理上的吸</w:t>
      </w:r>
      <w:proofErr w:type="gramStart"/>
      <w:r w:rsidRPr="00322C74">
        <w:rPr>
          <w:rFonts w:hint="eastAsia"/>
          <w:color w:val="000000"/>
        </w:rPr>
        <w:t>噬做出</w:t>
      </w:r>
      <w:proofErr w:type="gramEnd"/>
      <w:r w:rsidRPr="00322C74">
        <w:rPr>
          <w:rFonts w:hint="eastAsia"/>
          <w:color w:val="000000"/>
        </w:rPr>
        <w:t>的抗争。如果她不留神，则为时已晚。</w:t>
      </w:r>
    </w:p>
    <w:p w:rsidR="00620000" w:rsidRPr="00322C74" w:rsidRDefault="00620000">
      <w:pPr>
        <w:rPr>
          <w:color w:val="000000"/>
        </w:rPr>
      </w:pPr>
    </w:p>
    <w:p w:rsidR="00620000" w:rsidRPr="00322C74" w:rsidRDefault="00620000">
      <w:pPr>
        <w:rPr>
          <w:color w:val="000000"/>
        </w:rPr>
      </w:pPr>
    </w:p>
    <w:p w:rsidR="00620000" w:rsidRDefault="00620000">
      <w:pPr>
        <w:rPr>
          <w:b/>
          <w:color w:val="000000"/>
        </w:rPr>
      </w:pPr>
    </w:p>
    <w:p w:rsidR="00620000" w:rsidRDefault="00620000">
      <w:pPr>
        <w:rPr>
          <w:b/>
          <w:color w:val="000000"/>
        </w:rPr>
      </w:pPr>
    </w:p>
    <w:p w:rsidR="00620000" w:rsidRDefault="00620000">
      <w:pPr>
        <w:rPr>
          <w:b/>
          <w:color w:val="000000"/>
        </w:rPr>
      </w:pPr>
    </w:p>
    <w:p w:rsidR="00620000" w:rsidRDefault="00620000">
      <w:pPr>
        <w:rPr>
          <w:b/>
          <w:color w:val="000000"/>
        </w:rPr>
      </w:pPr>
    </w:p>
    <w:p w:rsidR="00620000" w:rsidRDefault="00620000">
      <w:pPr>
        <w:rPr>
          <w:b/>
          <w:color w:val="000000"/>
        </w:rPr>
      </w:pPr>
    </w:p>
    <w:bookmarkEnd w:id="21"/>
    <w:p w:rsidR="00EC4A8C" w:rsidRDefault="00EC4A8C" w:rsidP="00EC4A8C">
      <w:pPr>
        <w:shd w:val="clear" w:color="auto" w:fill="FFFFFF"/>
        <w:spacing w:line="210" w:lineRule="atLeast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 w:rsidR="00EC4A8C" w:rsidRDefault="00EC4A8C" w:rsidP="00EC4A8C">
      <w:pPr>
        <w:shd w:val="clear" w:color="auto" w:fill="FFFFFF"/>
        <w:spacing w:line="210" w:lineRule="atLeast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请将反馈信息发至：夏蕊（</w:t>
      </w:r>
      <w:r>
        <w:rPr>
          <w:b/>
          <w:bCs/>
          <w:color w:val="000000"/>
          <w:szCs w:val="21"/>
        </w:rPr>
        <w:t>Susan Xia</w:t>
      </w:r>
      <w:r>
        <w:rPr>
          <w:rFonts w:hint="eastAsia"/>
          <w:b/>
          <w:bCs/>
          <w:color w:val="000000"/>
          <w:szCs w:val="21"/>
        </w:rPr>
        <w:t>）</w:t>
      </w:r>
    </w:p>
    <w:p w:rsidR="00EC4A8C" w:rsidRDefault="00EC4A8C" w:rsidP="00EC4A8C">
      <w:pPr>
        <w:shd w:val="clear" w:color="auto" w:fill="FFFFFF"/>
        <w:spacing w:line="210" w:lineRule="atLeas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rFonts w:hint="eastAsia"/>
          <w:color w:val="000000"/>
          <w:szCs w:val="21"/>
        </w:rPr>
        <w:t>纳伯格联合国际有限公司北京代表处</w:t>
      </w:r>
    </w:p>
    <w:p w:rsidR="00EC4A8C" w:rsidRDefault="00EC4A8C" w:rsidP="00EC4A8C">
      <w:pPr>
        <w:shd w:val="clear" w:color="auto" w:fill="FFFFFF"/>
        <w:spacing w:line="210" w:lineRule="atLeas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rFonts w:hint="eastAsia"/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rFonts w:hint="eastAsia"/>
          <w:color w:val="000000"/>
          <w:szCs w:val="21"/>
        </w:rPr>
        <w:t>室</w:t>
      </w:r>
    </w:p>
    <w:p w:rsidR="00EC4A8C" w:rsidRDefault="00EC4A8C" w:rsidP="00EC4A8C">
      <w:pPr>
        <w:shd w:val="clear" w:color="auto" w:fill="FFFFFF"/>
        <w:spacing w:line="210" w:lineRule="atLeas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EC4A8C" w:rsidRDefault="00EC4A8C" w:rsidP="00EC4A8C">
      <w:pPr>
        <w:shd w:val="clear" w:color="auto" w:fill="FFFFFF"/>
        <w:spacing w:line="210" w:lineRule="atLeas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电话：</w:t>
      </w:r>
      <w:r>
        <w:rPr>
          <w:color w:val="000000"/>
          <w:szCs w:val="21"/>
        </w:rPr>
        <w:t>13581679124</w:t>
      </w:r>
    </w:p>
    <w:p w:rsidR="00EC4A8C" w:rsidRDefault="00EC4A8C" w:rsidP="00EC4A8C">
      <w:pPr>
        <w:shd w:val="clear" w:color="auto" w:fill="FFFFFF"/>
        <w:spacing w:line="210" w:lineRule="atLeas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EC4A8C" w:rsidRDefault="00EC4A8C" w:rsidP="00EC4A8C">
      <w:pPr>
        <w:shd w:val="clear" w:color="auto" w:fill="FFFFFF"/>
        <w:spacing w:line="210" w:lineRule="atLeast"/>
        <w:rPr>
          <w:color w:val="000000"/>
          <w:szCs w:val="21"/>
        </w:rPr>
      </w:pPr>
      <w:r>
        <w:rPr>
          <w:color w:val="000000"/>
          <w:szCs w:val="21"/>
        </w:rPr>
        <w:t>Email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a"/>
            <w:szCs w:val="21"/>
          </w:rPr>
          <w:t>Susan@nurnberg.com.cn</w:t>
        </w:r>
      </w:hyperlink>
    </w:p>
    <w:p w:rsidR="00EC4A8C" w:rsidRDefault="00EC4A8C" w:rsidP="00EC4A8C">
      <w:pPr>
        <w:shd w:val="clear" w:color="auto" w:fill="FFFFFF"/>
        <w:spacing w:line="210" w:lineRule="atLeas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网址：</w:t>
      </w:r>
      <w:hyperlink r:id="rId17" w:history="1">
        <w:r>
          <w:rPr>
            <w:rStyle w:val="aa"/>
            <w:szCs w:val="21"/>
          </w:rPr>
          <w:t>http://www.nurnberg.com.cn</w:t>
        </w:r>
      </w:hyperlink>
      <w:r>
        <w:rPr>
          <w:b/>
          <w:bCs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微博：</w:t>
      </w:r>
      <w:hyperlink r:id="rId18" w:history="1">
        <w:r>
          <w:rPr>
            <w:rStyle w:val="aa"/>
            <w:szCs w:val="21"/>
          </w:rPr>
          <w:t>http://weibo.com/nurnberg</w:t>
        </w:r>
      </w:hyperlink>
    </w:p>
    <w:p w:rsidR="00EC4A8C" w:rsidRDefault="00EC4A8C" w:rsidP="00EC4A8C">
      <w:pPr>
        <w:shd w:val="clear" w:color="auto" w:fill="FFFFFF"/>
        <w:spacing w:line="210" w:lineRule="atLeas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豆瓣小站：</w:t>
      </w:r>
      <w:hyperlink r:id="rId19" w:history="1">
        <w:r>
          <w:rPr>
            <w:rStyle w:val="aa"/>
            <w:szCs w:val="21"/>
          </w:rPr>
          <w:t>http://site.douban.com/110577/</w:t>
        </w:r>
      </w:hyperlink>
    </w:p>
    <w:p w:rsidR="00766CF0" w:rsidRDefault="00EC4A8C" w:rsidP="00EC4A8C">
      <w:pPr>
        <w:rPr>
          <w:b/>
          <w:color w:val="000000"/>
        </w:rPr>
      </w:pPr>
      <w:proofErr w:type="gramStart"/>
      <w:r>
        <w:rPr>
          <w:rFonts w:hint="eastAsia"/>
          <w:color w:val="000000"/>
          <w:szCs w:val="21"/>
          <w:shd w:val="clear" w:color="auto" w:fill="FFFFFF"/>
        </w:rPr>
        <w:t>微信订阅</w:t>
      </w:r>
      <w:proofErr w:type="gramEnd"/>
      <w:r>
        <w:rPr>
          <w:rFonts w:hint="eastAsia"/>
          <w:color w:val="000000"/>
          <w:szCs w:val="21"/>
          <w:shd w:val="clear" w:color="auto" w:fill="FFFFFF"/>
        </w:rPr>
        <w:t>号：</w:t>
      </w:r>
      <w:r>
        <w:rPr>
          <w:color w:val="000000"/>
          <w:szCs w:val="21"/>
          <w:shd w:val="clear" w:color="auto" w:fill="FFFFFF"/>
        </w:rPr>
        <w:t>ANABJ2002</w:t>
      </w:r>
    </w:p>
    <w:sectPr w:rsidR="00766CF0" w:rsidSect="00766CF0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E35" w:rsidRDefault="00767E35" w:rsidP="00766CF0">
      <w:r>
        <w:separator/>
      </w:r>
    </w:p>
  </w:endnote>
  <w:endnote w:type="continuationSeparator" w:id="0">
    <w:p w:rsidR="00767E35" w:rsidRDefault="00767E35" w:rsidP="00766C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方正姚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CF0" w:rsidRDefault="00766CF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66CF0" w:rsidRDefault="007F3B4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66CF0" w:rsidRDefault="007F3B4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66CF0" w:rsidRDefault="007F3B4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int="eastAsia"/>
          <w:sz w:val="18"/>
          <w:szCs w:val="18"/>
        </w:rPr>
        <w:t>www.nurnberg.com.cn</w:t>
      </w:r>
    </w:hyperlink>
  </w:p>
  <w:p w:rsidR="00766CF0" w:rsidRDefault="00766CF0">
    <w:pPr>
      <w:pStyle w:val="a5"/>
      <w:jc w:val="center"/>
      <w:rPr>
        <w:rFonts w:eastAsia="方正姚体"/>
      </w:rPr>
    </w:pPr>
  </w:p>
  <w:p w:rsidR="00766CF0" w:rsidRDefault="00766CF0">
    <w:pPr>
      <w:pStyle w:val="a5"/>
      <w:jc w:val="center"/>
      <w:rPr>
        <w:rFonts w:eastAsia="方正姚体"/>
      </w:rPr>
    </w:pPr>
  </w:p>
  <w:p w:rsidR="00766CF0" w:rsidRDefault="007F3B4D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355F3E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355F3E">
      <w:rPr>
        <w:rFonts w:ascii="方正姚体" w:eastAsia="方正姚体"/>
        <w:kern w:val="0"/>
        <w:szCs w:val="21"/>
      </w:rPr>
      <w:fldChar w:fldCharType="separate"/>
    </w:r>
    <w:r w:rsidR="001639F0">
      <w:rPr>
        <w:rFonts w:ascii="方正姚体" w:eastAsia="方正姚体"/>
        <w:noProof/>
        <w:kern w:val="0"/>
        <w:szCs w:val="21"/>
      </w:rPr>
      <w:t>7</w:t>
    </w:r>
    <w:r w:rsidR="00355F3E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E35" w:rsidRDefault="00767E35" w:rsidP="00766CF0">
      <w:r>
        <w:separator/>
      </w:r>
    </w:p>
  </w:footnote>
  <w:footnote w:type="continuationSeparator" w:id="0">
    <w:p w:rsidR="00767E35" w:rsidRDefault="00767E35" w:rsidP="00766C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CF0" w:rsidRDefault="007F3B4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-45085</wp:posOffset>
          </wp:positionV>
          <wp:extent cx="371475" cy="342900"/>
          <wp:effectExtent l="19050" t="0" r="9525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147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6CF0" w:rsidRDefault="007F3B4D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TdhOWM5OWQ5MDY0YzE3OGRjNjhhZjNiMGM1MDFhNzkifQ=="/>
  </w:docVars>
  <w:rsids>
    <w:rsidRoot w:val="00A71D38"/>
    <w:rsid w:val="00002FE6"/>
    <w:rsid w:val="000046C0"/>
    <w:rsid w:val="0000503B"/>
    <w:rsid w:val="00007C95"/>
    <w:rsid w:val="00010866"/>
    <w:rsid w:val="00010872"/>
    <w:rsid w:val="00010C07"/>
    <w:rsid w:val="00011227"/>
    <w:rsid w:val="00032288"/>
    <w:rsid w:val="00033D28"/>
    <w:rsid w:val="00036339"/>
    <w:rsid w:val="00036B2A"/>
    <w:rsid w:val="00043639"/>
    <w:rsid w:val="00052E02"/>
    <w:rsid w:val="00055AC7"/>
    <w:rsid w:val="0007163D"/>
    <w:rsid w:val="0007303F"/>
    <w:rsid w:val="00073A27"/>
    <w:rsid w:val="00074AF3"/>
    <w:rsid w:val="00074F02"/>
    <w:rsid w:val="00080A1A"/>
    <w:rsid w:val="00081F45"/>
    <w:rsid w:val="000946B4"/>
    <w:rsid w:val="000946BA"/>
    <w:rsid w:val="000958FF"/>
    <w:rsid w:val="00096312"/>
    <w:rsid w:val="00097BCA"/>
    <w:rsid w:val="000A0127"/>
    <w:rsid w:val="000A3352"/>
    <w:rsid w:val="000A3413"/>
    <w:rsid w:val="000A424B"/>
    <w:rsid w:val="000A5934"/>
    <w:rsid w:val="000B26B2"/>
    <w:rsid w:val="000B6D5B"/>
    <w:rsid w:val="000B7BBC"/>
    <w:rsid w:val="000B7C1E"/>
    <w:rsid w:val="000C0B17"/>
    <w:rsid w:val="000C20F6"/>
    <w:rsid w:val="000C2513"/>
    <w:rsid w:val="000E4329"/>
    <w:rsid w:val="000F0CC2"/>
    <w:rsid w:val="000F7F2D"/>
    <w:rsid w:val="00113FA7"/>
    <w:rsid w:val="001148EA"/>
    <w:rsid w:val="001151DC"/>
    <w:rsid w:val="00122C76"/>
    <w:rsid w:val="00124797"/>
    <w:rsid w:val="0013338B"/>
    <w:rsid w:val="001354C5"/>
    <w:rsid w:val="00136B6B"/>
    <w:rsid w:val="00137AAE"/>
    <w:rsid w:val="00141DD2"/>
    <w:rsid w:val="00161645"/>
    <w:rsid w:val="00163349"/>
    <w:rsid w:val="001639F0"/>
    <w:rsid w:val="00163E82"/>
    <w:rsid w:val="00165D51"/>
    <w:rsid w:val="00170579"/>
    <w:rsid w:val="00172D50"/>
    <w:rsid w:val="00173D6C"/>
    <w:rsid w:val="00175E1E"/>
    <w:rsid w:val="001802A7"/>
    <w:rsid w:val="00183927"/>
    <w:rsid w:val="00191A13"/>
    <w:rsid w:val="001934BA"/>
    <w:rsid w:val="00193FFA"/>
    <w:rsid w:val="00194821"/>
    <w:rsid w:val="001949ED"/>
    <w:rsid w:val="00194E5F"/>
    <w:rsid w:val="001A472F"/>
    <w:rsid w:val="001B120D"/>
    <w:rsid w:val="001B4322"/>
    <w:rsid w:val="001B442C"/>
    <w:rsid w:val="001B4454"/>
    <w:rsid w:val="001B4690"/>
    <w:rsid w:val="001B66BC"/>
    <w:rsid w:val="001C76A0"/>
    <w:rsid w:val="001D6553"/>
    <w:rsid w:val="001D7C7E"/>
    <w:rsid w:val="001E124C"/>
    <w:rsid w:val="001E141F"/>
    <w:rsid w:val="001E2B69"/>
    <w:rsid w:val="001E4866"/>
    <w:rsid w:val="001E6EF5"/>
    <w:rsid w:val="001F30A9"/>
    <w:rsid w:val="00201E49"/>
    <w:rsid w:val="00204E84"/>
    <w:rsid w:val="002116E8"/>
    <w:rsid w:val="00217B39"/>
    <w:rsid w:val="00221F6B"/>
    <w:rsid w:val="002307C0"/>
    <w:rsid w:val="00230CC1"/>
    <w:rsid w:val="00242EF4"/>
    <w:rsid w:val="00250315"/>
    <w:rsid w:val="00252A4D"/>
    <w:rsid w:val="00254C55"/>
    <w:rsid w:val="00255CA3"/>
    <w:rsid w:val="002614D3"/>
    <w:rsid w:val="00267909"/>
    <w:rsid w:val="00270715"/>
    <w:rsid w:val="00284656"/>
    <w:rsid w:val="002852C2"/>
    <w:rsid w:val="0028578A"/>
    <w:rsid w:val="00291E46"/>
    <w:rsid w:val="0029256E"/>
    <w:rsid w:val="00294F7F"/>
    <w:rsid w:val="00296B98"/>
    <w:rsid w:val="002A0FBE"/>
    <w:rsid w:val="002A5C63"/>
    <w:rsid w:val="002B3AB1"/>
    <w:rsid w:val="002B4833"/>
    <w:rsid w:val="002B5E47"/>
    <w:rsid w:val="002C1BC4"/>
    <w:rsid w:val="002C1D67"/>
    <w:rsid w:val="002C26A3"/>
    <w:rsid w:val="002C787E"/>
    <w:rsid w:val="002D7981"/>
    <w:rsid w:val="002D7DB7"/>
    <w:rsid w:val="002E6FBB"/>
    <w:rsid w:val="002F28B7"/>
    <w:rsid w:val="002F604A"/>
    <w:rsid w:val="002F6BD7"/>
    <w:rsid w:val="002F7CE1"/>
    <w:rsid w:val="003003E6"/>
    <w:rsid w:val="0030073F"/>
    <w:rsid w:val="00300E9C"/>
    <w:rsid w:val="00304309"/>
    <w:rsid w:val="00304EEA"/>
    <w:rsid w:val="003133ED"/>
    <w:rsid w:val="00313FAB"/>
    <w:rsid w:val="003141EB"/>
    <w:rsid w:val="003142DC"/>
    <w:rsid w:val="00322C74"/>
    <w:rsid w:val="00323306"/>
    <w:rsid w:val="00323ACF"/>
    <w:rsid w:val="00327D2F"/>
    <w:rsid w:val="00330CC3"/>
    <w:rsid w:val="00330CF0"/>
    <w:rsid w:val="00333621"/>
    <w:rsid w:val="00350CFC"/>
    <w:rsid w:val="00354FB6"/>
    <w:rsid w:val="0035529C"/>
    <w:rsid w:val="00355725"/>
    <w:rsid w:val="00355F3E"/>
    <w:rsid w:val="00356385"/>
    <w:rsid w:val="00357960"/>
    <w:rsid w:val="00363C7A"/>
    <w:rsid w:val="00366ECB"/>
    <w:rsid w:val="00373130"/>
    <w:rsid w:val="003773EE"/>
    <w:rsid w:val="0038010F"/>
    <w:rsid w:val="00382905"/>
    <w:rsid w:val="00384E50"/>
    <w:rsid w:val="00395B60"/>
    <w:rsid w:val="0039632A"/>
    <w:rsid w:val="00396A7B"/>
    <w:rsid w:val="00396F83"/>
    <w:rsid w:val="003A2B3B"/>
    <w:rsid w:val="003A4E4E"/>
    <w:rsid w:val="003A783C"/>
    <w:rsid w:val="003B66A2"/>
    <w:rsid w:val="003C208C"/>
    <w:rsid w:val="003D4890"/>
    <w:rsid w:val="003D5E03"/>
    <w:rsid w:val="003D6813"/>
    <w:rsid w:val="003D7576"/>
    <w:rsid w:val="003E0D35"/>
    <w:rsid w:val="003F528B"/>
    <w:rsid w:val="003F5383"/>
    <w:rsid w:val="00402325"/>
    <w:rsid w:val="00403B3A"/>
    <w:rsid w:val="00404B85"/>
    <w:rsid w:val="004051AB"/>
    <w:rsid w:val="0040655E"/>
    <w:rsid w:val="004066B2"/>
    <w:rsid w:val="00406B64"/>
    <w:rsid w:val="0041151B"/>
    <w:rsid w:val="00416C13"/>
    <w:rsid w:val="0041744B"/>
    <w:rsid w:val="00420A9B"/>
    <w:rsid w:val="004274B2"/>
    <w:rsid w:val="00431C21"/>
    <w:rsid w:val="00433B94"/>
    <w:rsid w:val="0043732D"/>
    <w:rsid w:val="0043762A"/>
    <w:rsid w:val="00437A07"/>
    <w:rsid w:val="0044268B"/>
    <w:rsid w:val="0045088A"/>
    <w:rsid w:val="0045307F"/>
    <w:rsid w:val="00460422"/>
    <w:rsid w:val="0046103E"/>
    <w:rsid w:val="004626DA"/>
    <w:rsid w:val="00463285"/>
    <w:rsid w:val="0046641C"/>
    <w:rsid w:val="0046685E"/>
    <w:rsid w:val="0046745B"/>
    <w:rsid w:val="00474209"/>
    <w:rsid w:val="00484301"/>
    <w:rsid w:val="00484EAC"/>
    <w:rsid w:val="00493363"/>
    <w:rsid w:val="004A0592"/>
    <w:rsid w:val="004A0C4C"/>
    <w:rsid w:val="004A3096"/>
    <w:rsid w:val="004A7039"/>
    <w:rsid w:val="004B1D57"/>
    <w:rsid w:val="004B28A4"/>
    <w:rsid w:val="004B33E1"/>
    <w:rsid w:val="004B33E6"/>
    <w:rsid w:val="004C0C8B"/>
    <w:rsid w:val="004C4C36"/>
    <w:rsid w:val="004C6829"/>
    <w:rsid w:val="004C7980"/>
    <w:rsid w:val="004D29DC"/>
    <w:rsid w:val="004D5D71"/>
    <w:rsid w:val="004E16C5"/>
    <w:rsid w:val="004E3710"/>
    <w:rsid w:val="004E6228"/>
    <w:rsid w:val="004F751B"/>
    <w:rsid w:val="00501293"/>
    <w:rsid w:val="00501562"/>
    <w:rsid w:val="0050414F"/>
    <w:rsid w:val="00507628"/>
    <w:rsid w:val="00507B59"/>
    <w:rsid w:val="005137E6"/>
    <w:rsid w:val="00514EC1"/>
    <w:rsid w:val="00516A82"/>
    <w:rsid w:val="00520C68"/>
    <w:rsid w:val="00523BC2"/>
    <w:rsid w:val="00530954"/>
    <w:rsid w:val="005317C0"/>
    <w:rsid w:val="00533F8A"/>
    <w:rsid w:val="00534917"/>
    <w:rsid w:val="00536FDC"/>
    <w:rsid w:val="005408E5"/>
    <w:rsid w:val="00545637"/>
    <w:rsid w:val="0054628B"/>
    <w:rsid w:val="00547299"/>
    <w:rsid w:val="00557D7B"/>
    <w:rsid w:val="00557DDA"/>
    <w:rsid w:val="00560007"/>
    <w:rsid w:val="00561F6F"/>
    <w:rsid w:val="0056336B"/>
    <w:rsid w:val="00563B47"/>
    <w:rsid w:val="00565697"/>
    <w:rsid w:val="00570A2B"/>
    <w:rsid w:val="00570A89"/>
    <w:rsid w:val="00572ED2"/>
    <w:rsid w:val="00574D18"/>
    <w:rsid w:val="00582E2F"/>
    <w:rsid w:val="00583966"/>
    <w:rsid w:val="00585093"/>
    <w:rsid w:val="00594582"/>
    <w:rsid w:val="00597BD3"/>
    <w:rsid w:val="005A340F"/>
    <w:rsid w:val="005A3FE3"/>
    <w:rsid w:val="005A6059"/>
    <w:rsid w:val="005A6A98"/>
    <w:rsid w:val="005B19DA"/>
    <w:rsid w:val="005B28C8"/>
    <w:rsid w:val="005C07E7"/>
    <w:rsid w:val="005C0CC4"/>
    <w:rsid w:val="005C52FB"/>
    <w:rsid w:val="005C6CD9"/>
    <w:rsid w:val="005D4FC9"/>
    <w:rsid w:val="005D6300"/>
    <w:rsid w:val="005E509C"/>
    <w:rsid w:val="005E575F"/>
    <w:rsid w:val="005F0B06"/>
    <w:rsid w:val="005F18AF"/>
    <w:rsid w:val="005F2E86"/>
    <w:rsid w:val="005F4963"/>
    <w:rsid w:val="00602E6C"/>
    <w:rsid w:val="006132D2"/>
    <w:rsid w:val="00620000"/>
    <w:rsid w:val="0062461D"/>
    <w:rsid w:val="00635AC3"/>
    <w:rsid w:val="00640D51"/>
    <w:rsid w:val="0064382C"/>
    <w:rsid w:val="00644188"/>
    <w:rsid w:val="006441B9"/>
    <w:rsid w:val="006503AD"/>
    <w:rsid w:val="00653261"/>
    <w:rsid w:val="00653576"/>
    <w:rsid w:val="006556A8"/>
    <w:rsid w:val="00655999"/>
    <w:rsid w:val="00656822"/>
    <w:rsid w:val="00661C28"/>
    <w:rsid w:val="006645B3"/>
    <w:rsid w:val="00665535"/>
    <w:rsid w:val="00665982"/>
    <w:rsid w:val="0066640A"/>
    <w:rsid w:val="006700A8"/>
    <w:rsid w:val="00671BA4"/>
    <w:rsid w:val="0067367F"/>
    <w:rsid w:val="0067461B"/>
    <w:rsid w:val="00684860"/>
    <w:rsid w:val="00686359"/>
    <w:rsid w:val="0068796C"/>
    <w:rsid w:val="00692DD4"/>
    <w:rsid w:val="0069327F"/>
    <w:rsid w:val="006945C4"/>
    <w:rsid w:val="00695D24"/>
    <w:rsid w:val="006A45F6"/>
    <w:rsid w:val="006A4FA2"/>
    <w:rsid w:val="006B1B40"/>
    <w:rsid w:val="006B1CBE"/>
    <w:rsid w:val="006B5D0F"/>
    <w:rsid w:val="006C079F"/>
    <w:rsid w:val="006C3639"/>
    <w:rsid w:val="006D2CFB"/>
    <w:rsid w:val="006D4C07"/>
    <w:rsid w:val="006D5586"/>
    <w:rsid w:val="006D70D2"/>
    <w:rsid w:val="006E0E1F"/>
    <w:rsid w:val="006E1443"/>
    <w:rsid w:val="006E3A6D"/>
    <w:rsid w:val="006E4170"/>
    <w:rsid w:val="006E45BD"/>
    <w:rsid w:val="006E4BB1"/>
    <w:rsid w:val="006E67DA"/>
    <w:rsid w:val="006E751A"/>
    <w:rsid w:val="0070216E"/>
    <w:rsid w:val="0070368E"/>
    <w:rsid w:val="00704170"/>
    <w:rsid w:val="00710ABD"/>
    <w:rsid w:val="00711B01"/>
    <w:rsid w:val="007134E5"/>
    <w:rsid w:val="00723A44"/>
    <w:rsid w:val="00737DAB"/>
    <w:rsid w:val="00740B22"/>
    <w:rsid w:val="00740D25"/>
    <w:rsid w:val="00741757"/>
    <w:rsid w:val="00741B66"/>
    <w:rsid w:val="00743D30"/>
    <w:rsid w:val="00744E98"/>
    <w:rsid w:val="00755950"/>
    <w:rsid w:val="00756E84"/>
    <w:rsid w:val="007601F6"/>
    <w:rsid w:val="00760947"/>
    <w:rsid w:val="00765F41"/>
    <w:rsid w:val="00766CF0"/>
    <w:rsid w:val="00767E35"/>
    <w:rsid w:val="00770352"/>
    <w:rsid w:val="0077719F"/>
    <w:rsid w:val="0078003E"/>
    <w:rsid w:val="00781506"/>
    <w:rsid w:val="00781554"/>
    <w:rsid w:val="0079019A"/>
    <w:rsid w:val="007924A6"/>
    <w:rsid w:val="00793D2C"/>
    <w:rsid w:val="00795F81"/>
    <w:rsid w:val="007A33C1"/>
    <w:rsid w:val="007B117F"/>
    <w:rsid w:val="007B1530"/>
    <w:rsid w:val="007B205E"/>
    <w:rsid w:val="007B65DE"/>
    <w:rsid w:val="007B74EF"/>
    <w:rsid w:val="007C4DC0"/>
    <w:rsid w:val="007C5ABE"/>
    <w:rsid w:val="007C7872"/>
    <w:rsid w:val="007D0F43"/>
    <w:rsid w:val="007D43E2"/>
    <w:rsid w:val="007D67F5"/>
    <w:rsid w:val="007E2374"/>
    <w:rsid w:val="007E7C7C"/>
    <w:rsid w:val="007F3B4D"/>
    <w:rsid w:val="008003FB"/>
    <w:rsid w:val="00801E2B"/>
    <w:rsid w:val="008051EA"/>
    <w:rsid w:val="00805764"/>
    <w:rsid w:val="0080646E"/>
    <w:rsid w:val="0080717E"/>
    <w:rsid w:val="008106EE"/>
    <w:rsid w:val="0081233B"/>
    <w:rsid w:val="008136D4"/>
    <w:rsid w:val="0081551D"/>
    <w:rsid w:val="008166A8"/>
    <w:rsid w:val="00823837"/>
    <w:rsid w:val="00832587"/>
    <w:rsid w:val="00832736"/>
    <w:rsid w:val="00837A72"/>
    <w:rsid w:val="00840E56"/>
    <w:rsid w:val="0084119E"/>
    <w:rsid w:val="00844C8F"/>
    <w:rsid w:val="008468AF"/>
    <w:rsid w:val="008479C2"/>
    <w:rsid w:val="00850387"/>
    <w:rsid w:val="00852805"/>
    <w:rsid w:val="008542FC"/>
    <w:rsid w:val="00857313"/>
    <w:rsid w:val="00857ACD"/>
    <w:rsid w:val="00860CF4"/>
    <w:rsid w:val="008623DD"/>
    <w:rsid w:val="00862819"/>
    <w:rsid w:val="0086654A"/>
    <w:rsid w:val="0087656B"/>
    <w:rsid w:val="0088578F"/>
    <w:rsid w:val="008870B3"/>
    <w:rsid w:val="00891BF5"/>
    <w:rsid w:val="0089462C"/>
    <w:rsid w:val="0089589B"/>
    <w:rsid w:val="008A0E57"/>
    <w:rsid w:val="008A2457"/>
    <w:rsid w:val="008A6EB5"/>
    <w:rsid w:val="008B160B"/>
    <w:rsid w:val="008B2378"/>
    <w:rsid w:val="008B4DCA"/>
    <w:rsid w:val="008C03E2"/>
    <w:rsid w:val="008C4F7F"/>
    <w:rsid w:val="008C65CE"/>
    <w:rsid w:val="008D0A92"/>
    <w:rsid w:val="008D4D33"/>
    <w:rsid w:val="008E5BB2"/>
    <w:rsid w:val="008E6FFC"/>
    <w:rsid w:val="008F1C1A"/>
    <w:rsid w:val="008F34B2"/>
    <w:rsid w:val="008F5373"/>
    <w:rsid w:val="008F5F57"/>
    <w:rsid w:val="008F771D"/>
    <w:rsid w:val="00900F63"/>
    <w:rsid w:val="009020E2"/>
    <w:rsid w:val="00914621"/>
    <w:rsid w:val="00914CDD"/>
    <w:rsid w:val="00916E27"/>
    <w:rsid w:val="00921F6B"/>
    <w:rsid w:val="009234E1"/>
    <w:rsid w:val="00931FB7"/>
    <w:rsid w:val="0093387C"/>
    <w:rsid w:val="009351B9"/>
    <w:rsid w:val="0093555C"/>
    <w:rsid w:val="00936F8E"/>
    <w:rsid w:val="00942268"/>
    <w:rsid w:val="009428DD"/>
    <w:rsid w:val="00942DE2"/>
    <w:rsid w:val="00950F25"/>
    <w:rsid w:val="00951BEB"/>
    <w:rsid w:val="00954A8B"/>
    <w:rsid w:val="0095630A"/>
    <w:rsid w:val="0096339E"/>
    <w:rsid w:val="009653AA"/>
    <w:rsid w:val="00965890"/>
    <w:rsid w:val="009721B5"/>
    <w:rsid w:val="009764EA"/>
    <w:rsid w:val="00984235"/>
    <w:rsid w:val="00984EB8"/>
    <w:rsid w:val="009911F8"/>
    <w:rsid w:val="009955B8"/>
    <w:rsid w:val="00995E49"/>
    <w:rsid w:val="009A2844"/>
    <w:rsid w:val="009A604D"/>
    <w:rsid w:val="009B0F64"/>
    <w:rsid w:val="009B1A63"/>
    <w:rsid w:val="009B1D18"/>
    <w:rsid w:val="009C1AFB"/>
    <w:rsid w:val="009C50AB"/>
    <w:rsid w:val="009D1A18"/>
    <w:rsid w:val="009D6002"/>
    <w:rsid w:val="009D7150"/>
    <w:rsid w:val="009E07B8"/>
    <w:rsid w:val="009E0A79"/>
    <w:rsid w:val="009E0B26"/>
    <w:rsid w:val="009E2091"/>
    <w:rsid w:val="009E4AEC"/>
    <w:rsid w:val="009E5FBF"/>
    <w:rsid w:val="009E69E4"/>
    <w:rsid w:val="009F069F"/>
    <w:rsid w:val="009F111F"/>
    <w:rsid w:val="009F424F"/>
    <w:rsid w:val="009F4A47"/>
    <w:rsid w:val="00A01B5E"/>
    <w:rsid w:val="00A0484C"/>
    <w:rsid w:val="00A05CF5"/>
    <w:rsid w:val="00A06FED"/>
    <w:rsid w:val="00A11AC1"/>
    <w:rsid w:val="00A11F9B"/>
    <w:rsid w:val="00A12250"/>
    <w:rsid w:val="00A138F9"/>
    <w:rsid w:val="00A150A2"/>
    <w:rsid w:val="00A16EA4"/>
    <w:rsid w:val="00A20C15"/>
    <w:rsid w:val="00A21052"/>
    <w:rsid w:val="00A21ACC"/>
    <w:rsid w:val="00A254D4"/>
    <w:rsid w:val="00A26749"/>
    <w:rsid w:val="00A3284A"/>
    <w:rsid w:val="00A33D2E"/>
    <w:rsid w:val="00A3662D"/>
    <w:rsid w:val="00A450DF"/>
    <w:rsid w:val="00A45576"/>
    <w:rsid w:val="00A5093B"/>
    <w:rsid w:val="00A51DB7"/>
    <w:rsid w:val="00A54BE2"/>
    <w:rsid w:val="00A55095"/>
    <w:rsid w:val="00A57605"/>
    <w:rsid w:val="00A61916"/>
    <w:rsid w:val="00A62537"/>
    <w:rsid w:val="00A6503B"/>
    <w:rsid w:val="00A71D38"/>
    <w:rsid w:val="00A801F4"/>
    <w:rsid w:val="00A87D59"/>
    <w:rsid w:val="00A91259"/>
    <w:rsid w:val="00A91DEC"/>
    <w:rsid w:val="00A94E61"/>
    <w:rsid w:val="00A977DF"/>
    <w:rsid w:val="00AA22BA"/>
    <w:rsid w:val="00AA3EC4"/>
    <w:rsid w:val="00AB5463"/>
    <w:rsid w:val="00AB5682"/>
    <w:rsid w:val="00AB6DA2"/>
    <w:rsid w:val="00AD0A37"/>
    <w:rsid w:val="00AD0FD5"/>
    <w:rsid w:val="00AD666B"/>
    <w:rsid w:val="00AD6B8A"/>
    <w:rsid w:val="00AF2E7E"/>
    <w:rsid w:val="00AF37B3"/>
    <w:rsid w:val="00AF3EC0"/>
    <w:rsid w:val="00AF4169"/>
    <w:rsid w:val="00B01D5B"/>
    <w:rsid w:val="00B027DE"/>
    <w:rsid w:val="00B1024B"/>
    <w:rsid w:val="00B11566"/>
    <w:rsid w:val="00B160AF"/>
    <w:rsid w:val="00B16898"/>
    <w:rsid w:val="00B24CEB"/>
    <w:rsid w:val="00B32642"/>
    <w:rsid w:val="00B35752"/>
    <w:rsid w:val="00B40C53"/>
    <w:rsid w:val="00B523B3"/>
    <w:rsid w:val="00B5633B"/>
    <w:rsid w:val="00B6347A"/>
    <w:rsid w:val="00B67039"/>
    <w:rsid w:val="00B74336"/>
    <w:rsid w:val="00B7772D"/>
    <w:rsid w:val="00B8166E"/>
    <w:rsid w:val="00B82AD2"/>
    <w:rsid w:val="00B83460"/>
    <w:rsid w:val="00B85CB3"/>
    <w:rsid w:val="00B96635"/>
    <w:rsid w:val="00BA36DF"/>
    <w:rsid w:val="00BA6470"/>
    <w:rsid w:val="00BB0F42"/>
    <w:rsid w:val="00BB172B"/>
    <w:rsid w:val="00BB3CDC"/>
    <w:rsid w:val="00BC3FF8"/>
    <w:rsid w:val="00BC56DF"/>
    <w:rsid w:val="00BD34A2"/>
    <w:rsid w:val="00BD4A0F"/>
    <w:rsid w:val="00BE2D87"/>
    <w:rsid w:val="00BE5E4D"/>
    <w:rsid w:val="00BF79B2"/>
    <w:rsid w:val="00C036B4"/>
    <w:rsid w:val="00C05064"/>
    <w:rsid w:val="00C06094"/>
    <w:rsid w:val="00C066B9"/>
    <w:rsid w:val="00C1031A"/>
    <w:rsid w:val="00C12C57"/>
    <w:rsid w:val="00C13CD4"/>
    <w:rsid w:val="00C2378D"/>
    <w:rsid w:val="00C24A65"/>
    <w:rsid w:val="00C26150"/>
    <w:rsid w:val="00C264D8"/>
    <w:rsid w:val="00C30C60"/>
    <w:rsid w:val="00C37C9E"/>
    <w:rsid w:val="00C4140C"/>
    <w:rsid w:val="00C43248"/>
    <w:rsid w:val="00C43DC5"/>
    <w:rsid w:val="00C519BE"/>
    <w:rsid w:val="00C550D7"/>
    <w:rsid w:val="00C570CD"/>
    <w:rsid w:val="00C62760"/>
    <w:rsid w:val="00C65ECA"/>
    <w:rsid w:val="00C77EBC"/>
    <w:rsid w:val="00C81877"/>
    <w:rsid w:val="00C824B2"/>
    <w:rsid w:val="00C945FB"/>
    <w:rsid w:val="00CB0D96"/>
    <w:rsid w:val="00CB1ECA"/>
    <w:rsid w:val="00CB4836"/>
    <w:rsid w:val="00CC40D5"/>
    <w:rsid w:val="00CC4FFB"/>
    <w:rsid w:val="00CD059D"/>
    <w:rsid w:val="00CD2007"/>
    <w:rsid w:val="00CD2DBC"/>
    <w:rsid w:val="00CD3461"/>
    <w:rsid w:val="00CD67EB"/>
    <w:rsid w:val="00CE115B"/>
    <w:rsid w:val="00CE693E"/>
    <w:rsid w:val="00D039BA"/>
    <w:rsid w:val="00D058BF"/>
    <w:rsid w:val="00D14328"/>
    <w:rsid w:val="00D212E6"/>
    <w:rsid w:val="00D260C7"/>
    <w:rsid w:val="00D32781"/>
    <w:rsid w:val="00D33A98"/>
    <w:rsid w:val="00D34454"/>
    <w:rsid w:val="00D43A0A"/>
    <w:rsid w:val="00D43E8E"/>
    <w:rsid w:val="00D45045"/>
    <w:rsid w:val="00D46741"/>
    <w:rsid w:val="00D476E6"/>
    <w:rsid w:val="00D52167"/>
    <w:rsid w:val="00D55703"/>
    <w:rsid w:val="00D5614C"/>
    <w:rsid w:val="00D57B5F"/>
    <w:rsid w:val="00D61CFC"/>
    <w:rsid w:val="00D63E5E"/>
    <w:rsid w:val="00D67E5B"/>
    <w:rsid w:val="00D7300F"/>
    <w:rsid w:val="00D74B29"/>
    <w:rsid w:val="00D8205E"/>
    <w:rsid w:val="00D84088"/>
    <w:rsid w:val="00D9006A"/>
    <w:rsid w:val="00D91F0A"/>
    <w:rsid w:val="00D95522"/>
    <w:rsid w:val="00DA5A6D"/>
    <w:rsid w:val="00DB3EC2"/>
    <w:rsid w:val="00DC3E54"/>
    <w:rsid w:val="00DC576E"/>
    <w:rsid w:val="00DC7634"/>
    <w:rsid w:val="00DE5E36"/>
    <w:rsid w:val="00DE6054"/>
    <w:rsid w:val="00DE77C2"/>
    <w:rsid w:val="00DF2AAA"/>
    <w:rsid w:val="00DF3532"/>
    <w:rsid w:val="00DF6D85"/>
    <w:rsid w:val="00E109C3"/>
    <w:rsid w:val="00E14B7B"/>
    <w:rsid w:val="00E14CD2"/>
    <w:rsid w:val="00E23D90"/>
    <w:rsid w:val="00E2551E"/>
    <w:rsid w:val="00E27D88"/>
    <w:rsid w:val="00E34CED"/>
    <w:rsid w:val="00E35CA7"/>
    <w:rsid w:val="00E36520"/>
    <w:rsid w:val="00E46B20"/>
    <w:rsid w:val="00E51634"/>
    <w:rsid w:val="00E63D47"/>
    <w:rsid w:val="00E646DC"/>
    <w:rsid w:val="00E67D64"/>
    <w:rsid w:val="00E73582"/>
    <w:rsid w:val="00E82B6C"/>
    <w:rsid w:val="00E83DCD"/>
    <w:rsid w:val="00E87434"/>
    <w:rsid w:val="00E8767E"/>
    <w:rsid w:val="00E9143F"/>
    <w:rsid w:val="00E9230F"/>
    <w:rsid w:val="00E95544"/>
    <w:rsid w:val="00EA2D26"/>
    <w:rsid w:val="00EA72E9"/>
    <w:rsid w:val="00EB3A09"/>
    <w:rsid w:val="00EB4F05"/>
    <w:rsid w:val="00EB6580"/>
    <w:rsid w:val="00EC18C9"/>
    <w:rsid w:val="00EC19A1"/>
    <w:rsid w:val="00EC2CC9"/>
    <w:rsid w:val="00EC4A8C"/>
    <w:rsid w:val="00ED0265"/>
    <w:rsid w:val="00ED2B30"/>
    <w:rsid w:val="00ED625C"/>
    <w:rsid w:val="00EE2FCB"/>
    <w:rsid w:val="00EF7586"/>
    <w:rsid w:val="00F00ECA"/>
    <w:rsid w:val="00F0674A"/>
    <w:rsid w:val="00F0723F"/>
    <w:rsid w:val="00F110EB"/>
    <w:rsid w:val="00F13C53"/>
    <w:rsid w:val="00F24B75"/>
    <w:rsid w:val="00F24C0D"/>
    <w:rsid w:val="00F336CE"/>
    <w:rsid w:val="00F41E48"/>
    <w:rsid w:val="00F4708B"/>
    <w:rsid w:val="00F531B7"/>
    <w:rsid w:val="00F61A58"/>
    <w:rsid w:val="00F7088E"/>
    <w:rsid w:val="00F7176D"/>
    <w:rsid w:val="00F72F87"/>
    <w:rsid w:val="00F73305"/>
    <w:rsid w:val="00F74D56"/>
    <w:rsid w:val="00F75F41"/>
    <w:rsid w:val="00F76EB3"/>
    <w:rsid w:val="00F812DA"/>
    <w:rsid w:val="00F86F60"/>
    <w:rsid w:val="00F9195E"/>
    <w:rsid w:val="00F978A8"/>
    <w:rsid w:val="00FB3A91"/>
    <w:rsid w:val="00FC0124"/>
    <w:rsid w:val="00FC262B"/>
    <w:rsid w:val="00FC546C"/>
    <w:rsid w:val="00FC555D"/>
    <w:rsid w:val="00FD065D"/>
    <w:rsid w:val="00FD09DA"/>
    <w:rsid w:val="00FD2DE0"/>
    <w:rsid w:val="00FD46A9"/>
    <w:rsid w:val="00FE3BC7"/>
    <w:rsid w:val="00FE4778"/>
    <w:rsid w:val="00FF059E"/>
    <w:rsid w:val="00FF0934"/>
    <w:rsid w:val="00FF1978"/>
    <w:rsid w:val="00FF3E03"/>
    <w:rsid w:val="00FF63CA"/>
    <w:rsid w:val="06B53E42"/>
    <w:rsid w:val="244B5005"/>
    <w:rsid w:val="33451FA4"/>
    <w:rsid w:val="43145D54"/>
    <w:rsid w:val="59191C3E"/>
    <w:rsid w:val="63A04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nhideWhenUsed="0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unhideWhenUsed="0"/>
    <w:lsdException w:name="HTML Cite" w:semiHidden="0" w:unhideWhenUsed="0"/>
    <w:lsdException w:name="HTML Preformatted" w:semiHidden="0" w:unhideWhenUsed="0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CF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66CF0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qFormat/>
    <w:rsid w:val="00766CF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766CF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766CF0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6">
    <w:name w:val="heading 6"/>
    <w:basedOn w:val="a"/>
    <w:next w:val="a"/>
    <w:qFormat/>
    <w:rsid w:val="00766CF0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66CF0"/>
    <w:pPr>
      <w:jc w:val="left"/>
    </w:pPr>
  </w:style>
  <w:style w:type="paragraph" w:styleId="a4">
    <w:name w:val="Balloon Text"/>
    <w:basedOn w:val="a"/>
    <w:link w:val="Char"/>
    <w:rsid w:val="00766CF0"/>
    <w:rPr>
      <w:sz w:val="18"/>
      <w:szCs w:val="18"/>
    </w:rPr>
  </w:style>
  <w:style w:type="paragraph" w:styleId="a5">
    <w:name w:val="footer"/>
    <w:basedOn w:val="a"/>
    <w:rsid w:val="00766C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rsid w:val="00766C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rsid w:val="00766CF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rsid w:val="00766CF0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sid w:val="00766CF0"/>
    <w:rPr>
      <w:b/>
      <w:bCs/>
    </w:rPr>
  </w:style>
  <w:style w:type="character" w:styleId="a9">
    <w:name w:val="Emphasis"/>
    <w:uiPriority w:val="20"/>
    <w:qFormat/>
    <w:rsid w:val="00766CF0"/>
    <w:rPr>
      <w:i/>
      <w:iCs/>
    </w:rPr>
  </w:style>
  <w:style w:type="character" w:styleId="aa">
    <w:name w:val="Hyperlink"/>
    <w:rsid w:val="00766CF0"/>
    <w:rPr>
      <w:color w:val="0000FF"/>
      <w:u w:val="single"/>
    </w:rPr>
  </w:style>
  <w:style w:type="character" w:styleId="HTML0">
    <w:name w:val="HTML Cite"/>
    <w:rsid w:val="00766CF0"/>
    <w:rPr>
      <w:i/>
      <w:iCs/>
    </w:rPr>
  </w:style>
  <w:style w:type="character" w:customStyle="1" w:styleId="10">
    <w:name w:val="访问过的超链接1"/>
    <w:rsid w:val="00766CF0"/>
    <w:rPr>
      <w:color w:val="800080"/>
      <w:u w:val="single"/>
    </w:rPr>
  </w:style>
  <w:style w:type="character" w:customStyle="1" w:styleId="bookauthor1">
    <w:name w:val="bookauthor1"/>
    <w:rsid w:val="00766CF0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st1">
    <w:name w:val="st1"/>
    <w:rsid w:val="00766CF0"/>
  </w:style>
  <w:style w:type="character" w:customStyle="1" w:styleId="author">
    <w:name w:val="author"/>
    <w:basedOn w:val="a0"/>
    <w:rsid w:val="00766CF0"/>
  </w:style>
  <w:style w:type="character" w:customStyle="1" w:styleId="3Char">
    <w:name w:val="标题 3 Char"/>
    <w:link w:val="3"/>
    <w:rsid w:val="00766CF0"/>
    <w:rPr>
      <w:b/>
      <w:bCs/>
      <w:kern w:val="2"/>
      <w:sz w:val="32"/>
      <w:szCs w:val="32"/>
    </w:rPr>
  </w:style>
  <w:style w:type="character" w:customStyle="1" w:styleId="tiny1">
    <w:name w:val="tiny1"/>
    <w:rsid w:val="00766CF0"/>
    <w:rPr>
      <w:rFonts w:ascii="Verdana" w:hAnsi="Verdana" w:hint="default"/>
      <w:sz w:val="15"/>
      <w:szCs w:val="15"/>
    </w:rPr>
  </w:style>
  <w:style w:type="character" w:customStyle="1" w:styleId="regbold1">
    <w:name w:val="regbold1"/>
    <w:rsid w:val="00766CF0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a-size-large">
    <w:name w:val="a-size-large"/>
    <w:rsid w:val="00766CF0"/>
  </w:style>
  <w:style w:type="character" w:customStyle="1" w:styleId="apple-converted-space">
    <w:name w:val="apple-converted-space"/>
    <w:basedOn w:val="a0"/>
    <w:rsid w:val="00766CF0"/>
  </w:style>
  <w:style w:type="character" w:customStyle="1" w:styleId="redsubtitle1">
    <w:name w:val="redsubtitle1"/>
    <w:rsid w:val="00766CF0"/>
    <w:rPr>
      <w:rFonts w:ascii="Trebuchet MS" w:hAnsi="Trebuchet MS" w:hint="default"/>
      <w:b/>
      <w:bCs/>
      <w:caps/>
      <w:color w:val="CC0000"/>
      <w:sz w:val="18"/>
      <w:szCs w:val="18"/>
    </w:rPr>
  </w:style>
  <w:style w:type="character" w:customStyle="1" w:styleId="ad77a7210feaa4fffbd3eced73997807c3422">
    <w:name w:val="ad77a7210feaa4fffbd3eced73997807c3422"/>
    <w:basedOn w:val="a0"/>
    <w:rsid w:val="00766CF0"/>
  </w:style>
  <w:style w:type="character" w:customStyle="1" w:styleId="serif1">
    <w:name w:val="serif1"/>
    <w:rsid w:val="00766CF0"/>
    <w:rPr>
      <w:rFonts w:ascii="Times New Roman" w:hAnsi="Times New Roman" w:cs="Times New Roman" w:hint="default"/>
      <w:sz w:val="24"/>
      <w:szCs w:val="24"/>
    </w:rPr>
  </w:style>
  <w:style w:type="character" w:customStyle="1" w:styleId="book-title1">
    <w:name w:val="book-title1"/>
    <w:rsid w:val="00766CF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d77a7210feaa4fffbd3eced73997807c3222">
    <w:name w:val="ad77a7210feaa4fffbd3eced73997807c3222"/>
    <w:basedOn w:val="a0"/>
    <w:rsid w:val="00766CF0"/>
  </w:style>
  <w:style w:type="character" w:customStyle="1" w:styleId="bsauthorlink1">
    <w:name w:val="bsauthorlink1"/>
    <w:rsid w:val="00766CF0"/>
    <w:rPr>
      <w:color w:val="000000"/>
      <w:u w:val="single"/>
    </w:rPr>
  </w:style>
  <w:style w:type="character" w:customStyle="1" w:styleId="bssubtitle1">
    <w:name w:val="bssubtitle1"/>
    <w:rsid w:val="00766CF0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smalltext1">
    <w:name w:val="smalltext1"/>
    <w:rsid w:val="00766CF0"/>
    <w:rPr>
      <w:rFonts w:ascii="Arial" w:hAnsi="Arial" w:cs="Arial" w:hint="default"/>
      <w:color w:val="000000"/>
      <w:sz w:val="17"/>
      <w:szCs w:val="17"/>
    </w:rPr>
  </w:style>
  <w:style w:type="character" w:customStyle="1" w:styleId="title111">
    <w:name w:val="title111"/>
    <w:rsid w:val="00766CF0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lrg">
    <w:name w:val="lrg"/>
    <w:rsid w:val="00766CF0"/>
  </w:style>
  <w:style w:type="character" w:customStyle="1" w:styleId="bstitle1">
    <w:name w:val="bstitle1"/>
    <w:rsid w:val="00766CF0"/>
    <w:rPr>
      <w:b/>
      <w:bCs/>
      <w:color w:val="000000"/>
      <w:sz w:val="24"/>
      <w:szCs w:val="24"/>
    </w:rPr>
  </w:style>
  <w:style w:type="character" w:customStyle="1" w:styleId="bold1">
    <w:name w:val="bold1"/>
    <w:rsid w:val="00766CF0"/>
    <w:rPr>
      <w:rFonts w:ascii="Verdana" w:hAnsi="Verdana" w:hint="default"/>
      <w:b/>
      <w:bCs/>
      <w:color w:val="000000"/>
      <w:spacing w:val="30"/>
      <w:sz w:val="15"/>
      <w:szCs w:val="15"/>
    </w:rPr>
  </w:style>
  <w:style w:type="character" w:customStyle="1" w:styleId="bookcopy1">
    <w:name w:val="book_copy1"/>
    <w:rsid w:val="00766CF0"/>
    <w:rPr>
      <w:color w:val="000000"/>
      <w:sz w:val="18"/>
      <w:szCs w:val="18"/>
    </w:rPr>
  </w:style>
  <w:style w:type="character" w:customStyle="1" w:styleId="bsauthor1">
    <w:name w:val="bsauthor1"/>
    <w:rsid w:val="00766CF0"/>
    <w:rPr>
      <w:b/>
      <w:bCs/>
      <w:color w:val="000000"/>
      <w:sz w:val="18"/>
      <w:szCs w:val="18"/>
    </w:rPr>
  </w:style>
  <w:style w:type="character" w:customStyle="1" w:styleId="bookcopy10">
    <w:name w:val="bookcopy1"/>
    <w:rsid w:val="00766CF0"/>
    <w:rPr>
      <w:rFonts w:ascii="Verdana" w:hAnsi="Verdana" w:hint="default"/>
      <w:color w:val="000000"/>
      <w:sz w:val="17"/>
      <w:szCs w:val="17"/>
      <w:u w:val="none"/>
    </w:rPr>
  </w:style>
  <w:style w:type="paragraph" w:customStyle="1" w:styleId="award">
    <w:name w:val="award"/>
    <w:basedOn w:val="a"/>
    <w:rsid w:val="00766CF0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customStyle="1" w:styleId="Autor">
    <w:name w:val="Autor"/>
    <w:rsid w:val="00766CF0"/>
    <w:pPr>
      <w:spacing w:line="240" w:lineRule="exact"/>
    </w:pPr>
    <w:rPr>
      <w:i/>
      <w:sz w:val="24"/>
      <w:lang w:val="de-DE" w:eastAsia="de-DE"/>
    </w:rPr>
  </w:style>
  <w:style w:type="paragraph" w:customStyle="1" w:styleId="book-text">
    <w:name w:val="book-text"/>
    <w:basedOn w:val="a"/>
    <w:rsid w:val="00766CF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paragraph" w:customStyle="1" w:styleId="ar12-16red">
    <w:name w:val="ar12-16red"/>
    <w:basedOn w:val="a"/>
    <w:rsid w:val="00766CF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source">
    <w:name w:val="source"/>
    <w:basedOn w:val="a"/>
    <w:rsid w:val="00766CF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No Spacing"/>
    <w:basedOn w:val="a"/>
    <w:uiPriority w:val="1"/>
    <w:qFormat/>
    <w:rsid w:val="00766CF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msolistparagraph0">
    <w:name w:val="msolistparagraph"/>
    <w:basedOn w:val="a"/>
    <w:rsid w:val="00766CF0"/>
    <w:pPr>
      <w:widowControl/>
      <w:ind w:left="720"/>
      <w:jc w:val="left"/>
    </w:pPr>
    <w:rPr>
      <w:rFonts w:ascii="Calibri" w:hAnsi="Calibri" w:cs="宋体"/>
      <w:kern w:val="0"/>
      <w:sz w:val="22"/>
      <w:szCs w:val="22"/>
      <w:lang w:eastAsia="en-US"/>
    </w:rPr>
  </w:style>
  <w:style w:type="paragraph" w:customStyle="1" w:styleId="text">
    <w:name w:val="text"/>
    <w:basedOn w:val="a"/>
    <w:rsid w:val="00766CF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paragraph" w:customStyle="1" w:styleId="bookstrapline">
    <w:name w:val="bookstrapline"/>
    <w:basedOn w:val="a"/>
    <w:rsid w:val="00766CF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Char">
    <w:name w:val="批注框文本 Char"/>
    <w:basedOn w:val="a0"/>
    <w:link w:val="a4"/>
    <w:rsid w:val="00766CF0"/>
    <w:rPr>
      <w:kern w:val="2"/>
      <w:sz w:val="18"/>
      <w:szCs w:val="18"/>
    </w:rPr>
  </w:style>
  <w:style w:type="character" w:customStyle="1" w:styleId="m-7185070436654945767gmail-il">
    <w:name w:val="m_-7185070436654945767gmail-il"/>
    <w:basedOn w:val="a0"/>
    <w:rsid w:val="00766CF0"/>
  </w:style>
  <w:style w:type="paragraph" w:styleId="ac">
    <w:name w:val="List Paragraph"/>
    <w:basedOn w:val="a"/>
    <w:uiPriority w:val="99"/>
    <w:qFormat/>
    <w:rsid w:val="00766CF0"/>
    <w:pPr>
      <w:ind w:firstLineChars="200" w:firstLine="420"/>
    </w:pPr>
  </w:style>
  <w:style w:type="character" w:customStyle="1" w:styleId="a-size-extra-large">
    <w:name w:val="a-size-extra-large"/>
    <w:basedOn w:val="a0"/>
    <w:rsid w:val="00766CF0"/>
  </w:style>
  <w:style w:type="character" w:customStyle="1" w:styleId="a-text-bold">
    <w:name w:val="a-text-bold"/>
    <w:basedOn w:val="a0"/>
    <w:rsid w:val="00766C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eibo.com/nurnberg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nurnberg.com.cn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Susan@nurnberg.com.cn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site.douban.com/110577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665</Words>
  <Characters>3792</Characters>
  <Application>Microsoft Office Word</Application>
  <DocSecurity>0</DocSecurity>
  <Lines>31</Lines>
  <Paragraphs>8</Paragraphs>
  <ScaleCrop>false</ScaleCrop>
  <Company>2ndSpAcE</Company>
  <LinksUpToDate>false</LinksUpToDate>
  <CharactersWithSpaces>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susan</cp:lastModifiedBy>
  <cp:revision>60</cp:revision>
  <cp:lastPrinted>2004-04-23T07:06:00Z</cp:lastPrinted>
  <dcterms:created xsi:type="dcterms:W3CDTF">2019-05-09T07:36:00Z</dcterms:created>
  <dcterms:modified xsi:type="dcterms:W3CDTF">2022-12-26T05:14:00Z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BE040135C7844638A90917AE38C07DC3</vt:lpwstr>
  </property>
</Properties>
</file>